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50" w:rsidRDefault="00B8232E">
      <w:pPr>
        <w:shd w:val="clear" w:color="auto" w:fill="FFFFFF"/>
        <w:spacing w:before="542"/>
        <w:ind w:left="6586"/>
      </w:pPr>
      <w:r>
        <w:rPr>
          <w:rFonts w:eastAsia="Times New Roman"/>
          <w:b/>
          <w:bCs/>
          <w:sz w:val="28"/>
          <w:szCs w:val="28"/>
        </w:rPr>
        <w:t>Личная карта</w:t>
      </w:r>
    </w:p>
    <w:p w:rsidR="00EA1250" w:rsidRDefault="00B8232E">
      <w:pPr>
        <w:shd w:val="clear" w:color="auto" w:fill="FFFFFF"/>
        <w:spacing w:line="360" w:lineRule="exact"/>
        <w:ind w:left="2069"/>
      </w:pPr>
      <w:r>
        <w:rPr>
          <w:rFonts w:eastAsia="Times New Roman"/>
          <w:sz w:val="28"/>
          <w:szCs w:val="28"/>
        </w:rPr>
        <w:t>несовершеннолетнего, с участием которого или в интересах которого осуществляются</w:t>
      </w:r>
    </w:p>
    <w:p w:rsidR="00EA1250" w:rsidRDefault="00B8232E">
      <w:pPr>
        <w:shd w:val="clear" w:color="auto" w:fill="FFFFFF"/>
        <w:spacing w:line="360" w:lineRule="exact"/>
        <w:ind w:left="4550"/>
      </w:pPr>
      <w:r>
        <w:rPr>
          <w:rFonts w:eastAsia="Times New Roman"/>
          <w:sz w:val="28"/>
          <w:szCs w:val="28"/>
        </w:rPr>
        <w:t>правоприменительные процедуры (действия)</w:t>
      </w:r>
    </w:p>
    <w:p w:rsidR="00EA1250" w:rsidRDefault="00B8232E">
      <w:pPr>
        <w:shd w:val="clear" w:color="auto" w:fill="FFFFFF"/>
        <w:tabs>
          <w:tab w:val="left" w:leader="underscore" w:pos="12533"/>
        </w:tabs>
        <w:spacing w:line="360" w:lineRule="exact"/>
        <w:ind w:left="413"/>
      </w:pPr>
      <w:r>
        <w:rPr>
          <w:rFonts w:eastAsia="Times New Roman"/>
          <w:b/>
          <w:bCs/>
          <w:sz w:val="28"/>
          <w:szCs w:val="28"/>
        </w:rPr>
        <w:t xml:space="preserve">Ф.И.О. ребенка </w:t>
      </w:r>
      <w:r>
        <w:rPr>
          <w:rFonts w:eastAsia="Times New Roman"/>
          <w:sz w:val="28"/>
          <w:szCs w:val="28"/>
        </w:rPr>
        <w:tab/>
      </w:r>
    </w:p>
    <w:p w:rsidR="00EA1250" w:rsidRDefault="00B8232E">
      <w:pPr>
        <w:shd w:val="clear" w:color="auto" w:fill="FFFFFF"/>
        <w:tabs>
          <w:tab w:val="left" w:leader="underscore" w:pos="12485"/>
        </w:tabs>
        <w:spacing w:line="322" w:lineRule="exact"/>
        <w:ind w:left="413"/>
      </w:pPr>
      <w:r>
        <w:rPr>
          <w:rFonts w:eastAsia="Times New Roman"/>
          <w:b/>
          <w:bCs/>
          <w:sz w:val="28"/>
          <w:szCs w:val="28"/>
        </w:rPr>
        <w:t xml:space="preserve">Дата рождения </w:t>
      </w:r>
      <w:r>
        <w:rPr>
          <w:rFonts w:eastAsia="Times New Roman"/>
          <w:sz w:val="28"/>
          <w:szCs w:val="28"/>
        </w:rPr>
        <w:tab/>
      </w:r>
    </w:p>
    <w:p w:rsidR="00EA1250" w:rsidRDefault="00B8232E">
      <w:pPr>
        <w:shd w:val="clear" w:color="auto" w:fill="FFFFFF"/>
        <w:tabs>
          <w:tab w:val="left" w:leader="underscore" w:pos="12475"/>
        </w:tabs>
        <w:spacing w:line="322" w:lineRule="exact"/>
        <w:ind w:left="413"/>
      </w:pPr>
      <w:r>
        <w:rPr>
          <w:rFonts w:eastAsia="Times New Roman"/>
          <w:b/>
          <w:bCs/>
          <w:sz w:val="28"/>
          <w:szCs w:val="28"/>
        </w:rPr>
        <w:t xml:space="preserve">Место регистрации </w:t>
      </w:r>
      <w:r>
        <w:rPr>
          <w:rFonts w:eastAsia="Times New Roman"/>
          <w:sz w:val="28"/>
          <w:szCs w:val="28"/>
        </w:rPr>
        <w:tab/>
      </w:r>
    </w:p>
    <w:p w:rsidR="00EA1250" w:rsidRDefault="00B8232E">
      <w:pPr>
        <w:shd w:val="clear" w:color="auto" w:fill="FFFFFF"/>
        <w:tabs>
          <w:tab w:val="left" w:leader="underscore" w:pos="12490"/>
        </w:tabs>
        <w:spacing w:line="322" w:lineRule="exact"/>
        <w:ind w:left="413"/>
      </w:pPr>
      <w:r>
        <w:rPr>
          <w:rFonts w:eastAsia="Times New Roman"/>
          <w:b/>
          <w:bCs/>
          <w:sz w:val="28"/>
          <w:szCs w:val="28"/>
        </w:rPr>
        <w:t xml:space="preserve">Место жительства </w:t>
      </w:r>
      <w:r>
        <w:rPr>
          <w:rFonts w:eastAsia="Times New Roman"/>
          <w:sz w:val="28"/>
          <w:szCs w:val="28"/>
        </w:rPr>
        <w:tab/>
      </w:r>
    </w:p>
    <w:p w:rsidR="00EA1250" w:rsidRDefault="00B8232E">
      <w:pPr>
        <w:shd w:val="clear" w:color="auto" w:fill="FFFFFF"/>
        <w:tabs>
          <w:tab w:val="left" w:leader="underscore" w:pos="12485"/>
        </w:tabs>
        <w:spacing w:line="322" w:lineRule="exact"/>
        <w:ind w:left="413"/>
      </w:pPr>
      <w:r>
        <w:rPr>
          <w:rFonts w:eastAsia="Times New Roman"/>
          <w:b/>
          <w:bCs/>
          <w:sz w:val="28"/>
          <w:szCs w:val="28"/>
        </w:rPr>
        <w:t xml:space="preserve">Место учебы </w:t>
      </w:r>
      <w:r>
        <w:rPr>
          <w:rFonts w:eastAsia="Times New Roman"/>
          <w:sz w:val="28"/>
          <w:szCs w:val="28"/>
        </w:rPr>
        <w:tab/>
      </w:r>
    </w:p>
    <w:p w:rsidR="00EA1250" w:rsidRDefault="00B8232E">
      <w:pPr>
        <w:shd w:val="clear" w:color="auto" w:fill="FFFFFF"/>
        <w:tabs>
          <w:tab w:val="left" w:leader="underscore" w:pos="12523"/>
        </w:tabs>
        <w:spacing w:line="322" w:lineRule="exact"/>
        <w:ind w:left="413"/>
      </w:pPr>
      <w:r>
        <w:rPr>
          <w:rFonts w:eastAsia="Times New Roman"/>
          <w:b/>
          <w:bCs/>
          <w:sz w:val="28"/>
          <w:szCs w:val="28"/>
        </w:rPr>
        <w:t xml:space="preserve">Дата обращения </w:t>
      </w:r>
      <w:r>
        <w:rPr>
          <w:rFonts w:eastAsia="Times New Roman"/>
          <w:sz w:val="28"/>
          <w:szCs w:val="28"/>
        </w:rPr>
        <w:tab/>
      </w:r>
    </w:p>
    <w:p w:rsidR="00EA1250" w:rsidRDefault="00B8232E">
      <w:pPr>
        <w:shd w:val="clear" w:color="auto" w:fill="FFFFFF"/>
        <w:tabs>
          <w:tab w:val="left" w:leader="underscore" w:pos="12418"/>
        </w:tabs>
        <w:spacing w:before="317"/>
        <w:ind w:left="413"/>
      </w:pPr>
      <w:r>
        <w:rPr>
          <w:rFonts w:eastAsia="Times New Roman"/>
          <w:sz w:val="28"/>
          <w:szCs w:val="28"/>
        </w:rPr>
        <w:t xml:space="preserve">Основание </w:t>
      </w:r>
      <w:r>
        <w:rPr>
          <w:rFonts w:eastAsia="Times New Roman"/>
          <w:sz w:val="28"/>
          <w:szCs w:val="28"/>
        </w:rPr>
        <w:tab/>
      </w:r>
    </w:p>
    <w:p w:rsidR="00EA1250" w:rsidRDefault="00B8232E">
      <w:pPr>
        <w:shd w:val="clear" w:color="auto" w:fill="FFFFFF"/>
        <w:tabs>
          <w:tab w:val="left" w:leader="underscore" w:pos="12936"/>
        </w:tabs>
        <w:spacing w:before="638" w:line="322" w:lineRule="exact"/>
        <w:ind w:left="413"/>
      </w:pPr>
      <w:r>
        <w:rPr>
          <w:rFonts w:eastAsia="Times New Roman"/>
          <w:sz w:val="28"/>
          <w:szCs w:val="28"/>
        </w:rPr>
        <w:t xml:space="preserve">Имеется ли письменное согласие родителя на оказание психолого-педагогической помощи </w:t>
      </w:r>
      <w:r>
        <w:rPr>
          <w:rFonts w:eastAsia="Times New Roman"/>
          <w:sz w:val="28"/>
          <w:szCs w:val="28"/>
        </w:rPr>
        <w:tab/>
      </w:r>
    </w:p>
    <w:p w:rsidR="00EA1250" w:rsidRDefault="00B8232E">
      <w:pPr>
        <w:shd w:val="clear" w:color="auto" w:fill="FFFFFF"/>
        <w:spacing w:line="322" w:lineRule="exact"/>
        <w:ind w:left="413" w:right="2304"/>
      </w:pPr>
      <w:r>
        <w:rPr>
          <w:rFonts w:eastAsia="Times New Roman"/>
          <w:spacing w:val="-1"/>
          <w:sz w:val="28"/>
          <w:szCs w:val="28"/>
        </w:rPr>
        <w:t>Имеется ли письменное согласие несовершеннолетнего на оказание психолого-педагогической помощи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 И</w:t>
      </w:r>
      <w:proofErr w:type="gramEnd"/>
      <w:r>
        <w:rPr>
          <w:rFonts w:eastAsia="Times New Roman"/>
          <w:spacing w:val="-1"/>
          <w:sz w:val="28"/>
          <w:szCs w:val="28"/>
        </w:rPr>
        <w:t>меется ли письменное согласие родителя на персональную обработку данных несовершеннолетнего _</w:t>
      </w:r>
    </w:p>
    <w:p w:rsidR="00EA1250" w:rsidRDefault="00EA1250">
      <w:pPr>
        <w:spacing w:after="73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7"/>
        <w:gridCol w:w="2357"/>
        <w:gridCol w:w="3518"/>
        <w:gridCol w:w="2270"/>
        <w:gridCol w:w="3115"/>
        <w:gridCol w:w="2981"/>
      </w:tblGrid>
      <w:tr w:rsidR="00EA1250">
        <w:trPr>
          <w:trHeight w:hRule="exact" w:val="162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B8232E">
            <w:pPr>
              <w:shd w:val="clear" w:color="auto" w:fill="FFFFFF"/>
              <w:ind w:left="96"/>
            </w:pPr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Дата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B8232E">
            <w:pPr>
              <w:shd w:val="clear" w:color="auto" w:fill="FFFFFF"/>
              <w:ind w:left="158"/>
            </w:pPr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Виды помощи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B8232E">
            <w:pPr>
              <w:shd w:val="clear" w:color="auto" w:fill="FFFFFF"/>
              <w:spacing w:line="322" w:lineRule="exact"/>
              <w:ind w:left="302" w:right="442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Содержание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реабилитационной</w:t>
            </w:r>
            <w:proofErr w:type="gramEnd"/>
          </w:p>
          <w:p w:rsidR="00EA1250" w:rsidRDefault="00B8232E">
            <w:pPr>
              <w:shd w:val="clear" w:color="auto" w:fill="FFFFFF"/>
              <w:ind w:left="302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B8232E">
            <w:pPr>
              <w:shd w:val="clear" w:color="auto" w:fill="FFFFFF"/>
              <w:spacing w:line="322" w:lineRule="exact"/>
              <w:ind w:left="158" w:right="437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Формы оказания    помощи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B8232E">
            <w:pPr>
              <w:shd w:val="clear" w:color="auto" w:fill="FFFFFF"/>
              <w:spacing w:line="322" w:lineRule="exact"/>
              <w:ind w:left="14" w:right="19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Ф.И.О. педагога,</w:t>
            </w:r>
          </w:p>
          <w:p w:rsidR="00EA1250" w:rsidRDefault="00B8232E">
            <w:pPr>
              <w:shd w:val="clear" w:color="auto" w:fill="FFFFFF"/>
              <w:ind w:left="14"/>
            </w:pPr>
            <w:proofErr w:type="gramStart"/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оказывающего</w:t>
            </w:r>
            <w:proofErr w:type="gramEnd"/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 помощь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B8232E" w:rsidP="00BC2CD5">
            <w:pPr>
              <w:shd w:val="clear" w:color="auto" w:fill="FFFFFF"/>
              <w:spacing w:line="322" w:lineRule="exact"/>
              <w:ind w:left="562" w:right="57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Отметка о  выполнении</w:t>
            </w:r>
          </w:p>
        </w:tc>
      </w:tr>
      <w:tr w:rsidR="00EA1250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</w:tr>
      <w:tr w:rsidR="00EA1250">
        <w:trPr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</w:tr>
      <w:tr w:rsidR="00EA1250">
        <w:trPr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</w:tr>
      <w:tr w:rsidR="00EA1250">
        <w:trPr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50" w:rsidRDefault="00EA1250">
            <w:pPr>
              <w:shd w:val="clear" w:color="auto" w:fill="FFFFFF"/>
            </w:pPr>
          </w:p>
        </w:tc>
      </w:tr>
    </w:tbl>
    <w:p w:rsidR="00B8232E" w:rsidRDefault="00B8232E"/>
    <w:sectPr w:rsidR="00B8232E" w:rsidSect="00EA1250">
      <w:type w:val="continuous"/>
      <w:pgSz w:w="16834" w:h="11909" w:orient="landscape"/>
      <w:pgMar w:top="782" w:right="783" w:bottom="360" w:left="78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8232E"/>
    <w:rsid w:val="000E5EB3"/>
    <w:rsid w:val="00433D48"/>
    <w:rsid w:val="00B8232E"/>
    <w:rsid w:val="00BC2CD5"/>
    <w:rsid w:val="00EA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LogashovaEA</dc:creator>
  <cp:keywords/>
  <dc:description/>
  <cp:lastModifiedBy>RePack by SPecialiST</cp:lastModifiedBy>
  <cp:revision>5</cp:revision>
  <dcterms:created xsi:type="dcterms:W3CDTF">2018-03-06T11:41:00Z</dcterms:created>
  <dcterms:modified xsi:type="dcterms:W3CDTF">2018-03-29T11:40:00Z</dcterms:modified>
</cp:coreProperties>
</file>