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C491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5467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27.07.2006 N 149-ФЗ</w:t>
            </w:r>
            <w:r>
              <w:rPr>
                <w:sz w:val="48"/>
                <w:szCs w:val="48"/>
              </w:rPr>
              <w:br/>
              <w:t>(ред. от 02.12.2019)</w:t>
            </w:r>
            <w:r>
              <w:rPr>
                <w:sz w:val="48"/>
                <w:szCs w:val="48"/>
              </w:rPr>
              <w:br/>
              <w:t>"Об информации, информационных технологиях и о защите информации"</w:t>
            </w:r>
            <w:r>
              <w:rPr>
                <w:sz w:val="48"/>
                <w:szCs w:val="48"/>
              </w:rPr>
              <w:br/>
              <w:t>(с изм. и доп., вступ. в силу с 13.12.2019)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5467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15.02.2020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54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54676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54676">
            <w:pPr>
              <w:pStyle w:val="ConsPlusNormal"/>
            </w:pPr>
            <w:r>
              <w:t>27 июля 2006 года</w:t>
            </w:r>
          </w:p>
        </w:tc>
        <w:tc>
          <w:tcPr>
            <w:tcW w:w="5103" w:type="dxa"/>
          </w:tcPr>
          <w:p w:rsidR="00000000" w:rsidRDefault="00654676">
            <w:pPr>
              <w:pStyle w:val="ConsPlusNormal"/>
              <w:jc w:val="right"/>
            </w:pPr>
            <w:r>
              <w:t>N 149-ФЗ</w:t>
            </w:r>
          </w:p>
        </w:tc>
      </w:tr>
    </w:tbl>
    <w:p w:rsidR="00000000" w:rsidRDefault="006546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54676">
      <w:pPr>
        <w:pStyle w:val="ConsPlusNormal"/>
        <w:jc w:val="both"/>
      </w:pPr>
    </w:p>
    <w:p w:rsidR="00000000" w:rsidRDefault="00654676">
      <w:pPr>
        <w:pStyle w:val="ConsPlusTitle"/>
        <w:jc w:val="center"/>
      </w:pPr>
      <w:r>
        <w:t>РОССИЙСКАЯ ФЕДЕРАЦИЯ</w:t>
      </w:r>
    </w:p>
    <w:p w:rsidR="00000000" w:rsidRDefault="00654676">
      <w:pPr>
        <w:pStyle w:val="ConsPlusTitle"/>
        <w:jc w:val="center"/>
      </w:pPr>
    </w:p>
    <w:p w:rsidR="00000000" w:rsidRDefault="00654676">
      <w:pPr>
        <w:pStyle w:val="ConsPlusTitle"/>
        <w:jc w:val="center"/>
      </w:pPr>
      <w:r>
        <w:t>ФЕДЕРАЛЬНЫЙ ЗАКОН</w:t>
      </w:r>
    </w:p>
    <w:p w:rsidR="00000000" w:rsidRDefault="00654676">
      <w:pPr>
        <w:pStyle w:val="ConsPlusTitle"/>
        <w:jc w:val="center"/>
      </w:pPr>
    </w:p>
    <w:p w:rsidR="00000000" w:rsidRDefault="00654676">
      <w:pPr>
        <w:pStyle w:val="ConsPlusTitle"/>
        <w:jc w:val="center"/>
      </w:pPr>
      <w:r>
        <w:t>ОБ ИНФОРМАЦИИ, ИНФОРМАЦИОННЫХ ТЕХНОЛОГИЯХ</w:t>
      </w:r>
    </w:p>
    <w:p w:rsidR="00000000" w:rsidRDefault="00654676">
      <w:pPr>
        <w:pStyle w:val="ConsPlusTitle"/>
        <w:jc w:val="center"/>
      </w:pPr>
      <w:r>
        <w:t>И О ЗАЩИТЕ ИНФОРМАЦИИ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Normal"/>
        <w:jc w:val="right"/>
      </w:pPr>
      <w:r>
        <w:t>Принят</w:t>
      </w:r>
    </w:p>
    <w:p w:rsidR="00000000" w:rsidRDefault="00654676">
      <w:pPr>
        <w:pStyle w:val="ConsPlusNormal"/>
        <w:jc w:val="right"/>
      </w:pPr>
      <w:r>
        <w:t>Государственной Думой</w:t>
      </w:r>
    </w:p>
    <w:p w:rsidR="00000000" w:rsidRDefault="00654676">
      <w:pPr>
        <w:pStyle w:val="ConsPlusNormal"/>
        <w:jc w:val="right"/>
      </w:pPr>
      <w:r>
        <w:t>8 июля 2006 года</w:t>
      </w:r>
    </w:p>
    <w:p w:rsidR="00000000" w:rsidRDefault="00654676">
      <w:pPr>
        <w:pStyle w:val="ConsPlusNormal"/>
        <w:jc w:val="right"/>
      </w:pPr>
    </w:p>
    <w:p w:rsidR="00000000" w:rsidRDefault="00654676">
      <w:pPr>
        <w:pStyle w:val="ConsPlusNormal"/>
        <w:jc w:val="right"/>
      </w:pPr>
      <w:r>
        <w:t>Одобрен</w:t>
      </w:r>
    </w:p>
    <w:p w:rsidR="00000000" w:rsidRDefault="00654676">
      <w:pPr>
        <w:pStyle w:val="ConsPlusNormal"/>
        <w:jc w:val="right"/>
      </w:pPr>
      <w:r>
        <w:t>Советом Федерации</w:t>
      </w:r>
    </w:p>
    <w:p w:rsidR="00000000" w:rsidRDefault="00654676">
      <w:pPr>
        <w:pStyle w:val="ConsPlusNormal"/>
        <w:jc w:val="right"/>
      </w:pPr>
      <w:r>
        <w:t>14 июля 2006 года</w:t>
      </w:r>
    </w:p>
    <w:p w:rsidR="00000000" w:rsidRDefault="0065467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546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546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27.07.2010 N 227-ФЗ,</w:t>
            </w:r>
          </w:p>
          <w:p w:rsidR="00000000" w:rsidRDefault="006546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06.04.2011 N 65-ФЗ, от 21.07.2011 N 252-ФЗ, от 28.07.2012 N 139-ФЗ,</w:t>
            </w:r>
          </w:p>
          <w:p w:rsidR="00000000" w:rsidRDefault="006546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05.04.2013 N 50-ФЗ, от 07.06.2013 N 112-ФЗ, от 02.07.2013 N 187-ФЗ,</w:t>
            </w:r>
          </w:p>
          <w:p w:rsidR="00000000" w:rsidRDefault="006546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28.12.2013 </w:t>
            </w:r>
            <w:r>
              <w:rPr>
                <w:color w:val="392C69"/>
              </w:rPr>
              <w:t>N 396-ФЗ, от 28.12.2013 N 398-ФЗ, от 05.05.2014 N 97-ФЗ,</w:t>
            </w:r>
          </w:p>
          <w:p w:rsidR="00000000" w:rsidRDefault="006546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21.07.2014 N 222-ФЗ, от 21.07.2014 N 242-ФЗ, от 24.11.2014 N 364-ФЗ,</w:t>
            </w:r>
          </w:p>
          <w:p w:rsidR="00000000" w:rsidRDefault="006546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31.12.2014 N 531-ФЗ, от 29.06.2015 N 188-ФЗ, от 13.07.2015 N 263-ФЗ,</w:t>
            </w:r>
          </w:p>
          <w:p w:rsidR="00000000" w:rsidRDefault="006546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13.07.2015 N 264-ФЗ, от 23.06.2016 N 208-ФЗ, от 06.0</w:t>
            </w:r>
            <w:r>
              <w:rPr>
                <w:color w:val="392C69"/>
              </w:rPr>
              <w:t>7.2016 N 374-ФЗ,</w:t>
            </w:r>
          </w:p>
          <w:p w:rsidR="00000000" w:rsidRDefault="006546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19.12.2016 N 442-ФЗ, от 01.05.2017 N 87-ФЗ, от 07.06.2017 N 109-ФЗ,</w:t>
            </w:r>
          </w:p>
          <w:p w:rsidR="00000000" w:rsidRDefault="006546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18.06.2017 N 127-ФЗ, от 01.07.2017 N 156-ФЗ, от 29.07.2017 N 241-ФЗ,</w:t>
            </w:r>
          </w:p>
          <w:p w:rsidR="00000000" w:rsidRDefault="006546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29.07.2017 N 276-ФЗ, от 29.07.2017 N 278-ФЗ, от 25.11.2017 N 327-ФЗ,</w:t>
            </w:r>
          </w:p>
          <w:p w:rsidR="00000000" w:rsidRDefault="006546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31.12.2017 N 482-ФЗ, </w:t>
            </w:r>
            <w:r>
              <w:rPr>
                <w:color w:val="392C69"/>
              </w:rPr>
              <w:t>от 23.04.2018 N 102-ФЗ, от 29.06.2018 N 173-ФЗ,</w:t>
            </w:r>
          </w:p>
          <w:p w:rsidR="00000000" w:rsidRDefault="006546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19.07.2018 N 211-ФЗ, от 28.11.2018 N 451-ФЗ, от 18.12.2018 N 472-ФЗ,</w:t>
            </w:r>
          </w:p>
          <w:p w:rsidR="00000000" w:rsidRDefault="006546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18.03.2019 N 30-ФЗ, от 18.03.2019 N 31-ФЗ, от 01.05.2019 N 90-ФЗ,</w:t>
            </w:r>
          </w:p>
          <w:p w:rsidR="00000000" w:rsidRDefault="0065467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02.12.2019 N 426-ФЗ, от 02.12.2019 N 427-ФЗ)</w:t>
            </w:r>
          </w:p>
        </w:tc>
      </w:tr>
    </w:tbl>
    <w:p w:rsidR="00000000" w:rsidRDefault="00654676">
      <w:pPr>
        <w:pStyle w:val="ConsPlusNormal"/>
        <w:jc w:val="center"/>
      </w:pPr>
    </w:p>
    <w:p w:rsidR="00000000" w:rsidRDefault="00654676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при: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1) осуществлении права на поиск, получение, передачу, производство и распространение информации;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2) применении информационных тех</w:t>
      </w:r>
      <w:r>
        <w:t>нологий;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3) обеспечении защиты информации.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2. Положения настоящего Федерального закона не распространяются на отношения, </w:t>
      </w:r>
      <w:r>
        <w:lastRenderedPageBreak/>
        <w:t>возникающие при правовой охране результатов интеллектуальной деятельности и приравненных к ним средств индивидуализации, за исключением</w:t>
      </w:r>
      <w:r>
        <w:t xml:space="preserve"> случаев, предусмотренных настоящим Федеральным </w:t>
      </w:r>
      <w:hyperlink w:anchor="Par545" w:tooltip="Статья 15.2. Порядок ограничения доступа к информации, распространяемой с нарушением авторских и (или) смежных прав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54676">
      <w:pPr>
        <w:pStyle w:val="ConsPlusNormal"/>
        <w:jc w:val="both"/>
      </w:pPr>
      <w:r>
        <w:t>(в ред. Федерального закона от 02.07.2013 N 187-ФЗ)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r>
        <w:t>Ст</w:t>
      </w:r>
      <w:r>
        <w:t>атья 2. Основные понятия, используемые в настоящем Федеральном законе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1) информация - сведения (сообщения, данные) независимо от формы их представления;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2) информационные технологии -</w:t>
      </w:r>
      <w:r>
        <w:t xml:space="preserve">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3) информационная система - совокупность содержащейся в базах данных информации и обеспечивающих ее обработк</w:t>
      </w:r>
      <w:r>
        <w:t>у информационных технологий и технических средств;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</w:t>
      </w:r>
      <w:r>
        <w:t>и;</w:t>
      </w:r>
    </w:p>
    <w:p w:rsidR="00000000" w:rsidRDefault="0065467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5467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5467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выявлении конституционно-правового смысла п. 5 ст. 2 см. Постановление КС РФ от 26.10.2017 N 25-П.</w:t>
            </w:r>
          </w:p>
        </w:tc>
      </w:tr>
    </w:tbl>
    <w:p w:rsidR="00000000" w:rsidRDefault="00654676">
      <w:pPr>
        <w:pStyle w:val="ConsPlusNormal"/>
        <w:spacing w:before="300"/>
        <w:ind w:firstLine="540"/>
        <w:jc w:val="both"/>
      </w:pPr>
      <w: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6) доступ к информации - возможность получения</w:t>
      </w:r>
      <w:r>
        <w:t xml:space="preserve"> информации и ее использования;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8) предоставление информа</w:t>
      </w:r>
      <w:r>
        <w:t>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9) распространение информации - действия, направленные на получение информации неопределенным кругом лиц или передачу информации н</w:t>
      </w:r>
      <w:r>
        <w:t>еопределенному кругу лиц;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11) документированная информация - зафиксированная на материальном носителе путем документирования информация</w:t>
      </w:r>
      <w:r>
        <w:t xml:space="preserve"> с реквизитами, позволяющими определить такую информацию </w:t>
      </w:r>
      <w:r>
        <w:lastRenderedPageBreak/>
        <w:t>или в установленных законодательством Российской Федерации случаях ее материальный носитель;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11.1) электронный документ - документированная информация, представленная в электронной форме, то есть в в</w:t>
      </w:r>
      <w:r>
        <w:t>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000000" w:rsidRDefault="00654676">
      <w:pPr>
        <w:pStyle w:val="ConsPlusNormal"/>
        <w:jc w:val="both"/>
      </w:pPr>
      <w:r>
        <w:t>(п. 11.1 введен Федеральным законом от 27.07.2010 N 227-ФЗ)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13) сайт в сети "Интернет" - совокупность програ</w:t>
      </w:r>
      <w:r>
        <w:t>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</w:t>
      </w:r>
      <w:r>
        <w:t xml:space="preserve"> адресам, позволяющим идентифицировать сайты в сети "Интернет";</w:t>
      </w:r>
    </w:p>
    <w:p w:rsidR="00000000" w:rsidRDefault="00654676">
      <w:pPr>
        <w:pStyle w:val="ConsPlusNormal"/>
        <w:jc w:val="both"/>
      </w:pPr>
      <w:r>
        <w:t>(п. 13 введен Федеральным законом от 28.07.2012 N 139-ФЗ, в ред. Федерального закона от 07.06.2013 N 112-ФЗ)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14) страница сайта в сети "Интернет" (далее также - интернет-страница) - часть сайт</w:t>
      </w:r>
      <w:r>
        <w:t>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000000" w:rsidRDefault="00654676">
      <w:pPr>
        <w:pStyle w:val="ConsPlusNormal"/>
        <w:jc w:val="both"/>
      </w:pPr>
      <w:r>
        <w:t>(п. 14 введен Федеральным законом от 28.07.2012 N 139-ФЗ)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000000" w:rsidRDefault="00654676">
      <w:pPr>
        <w:pStyle w:val="ConsPlusNormal"/>
        <w:jc w:val="both"/>
      </w:pPr>
      <w:r>
        <w:t>(п. 15 введен Федеральным законом от 28.07.2012 N 139-ФЗ)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16) сетевой адрес - идентифи</w:t>
      </w:r>
      <w:r>
        <w:t>катор в сети передачи данных, определяющий при оказании телематических услуг связи абонентский терминал или иные средства связи, входящие в информационную систему;</w:t>
      </w:r>
    </w:p>
    <w:p w:rsidR="00000000" w:rsidRDefault="00654676">
      <w:pPr>
        <w:pStyle w:val="ConsPlusNormal"/>
        <w:jc w:val="both"/>
      </w:pPr>
      <w:r>
        <w:t>(п. 16 введен Федеральным законом от 28.07.2012 N 139-ФЗ)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17) владелец сайта в сети "Интерне</w:t>
      </w:r>
      <w:r>
        <w:t>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000000" w:rsidRDefault="00654676">
      <w:pPr>
        <w:pStyle w:val="ConsPlusNormal"/>
        <w:jc w:val="both"/>
      </w:pPr>
      <w:r>
        <w:t>(п. 17 введен Федеральным законом от 28.07.2012 N 139-ФЗ)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18) провайдер хостинга - лицо, </w:t>
      </w:r>
      <w:r>
        <w:t>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000000" w:rsidRDefault="00654676">
      <w:pPr>
        <w:pStyle w:val="ConsPlusNormal"/>
        <w:jc w:val="both"/>
      </w:pPr>
      <w:r>
        <w:t>(п. 18 введен Федеральным законом от 28.07.2012 N 139-ФЗ)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19) единая система идентификации и аутентиф</w:t>
      </w:r>
      <w:r>
        <w:t xml:space="preserve">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</w:t>
      </w:r>
      <w:r>
        <w:lastRenderedPageBreak/>
        <w:t>Российской Федерации, санкционированный досту</w:t>
      </w:r>
      <w:r>
        <w:t>п к информации, содержащейся в информационных системах;</w:t>
      </w:r>
    </w:p>
    <w:p w:rsidR="00000000" w:rsidRDefault="00654676">
      <w:pPr>
        <w:pStyle w:val="ConsPlusNormal"/>
        <w:jc w:val="both"/>
      </w:pPr>
      <w:r>
        <w:t>(п. 19 введен Федеральным законом от 07.06.2013 N 112-ФЗ)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20) поисковая система - информационная система, осуществляющая по запросу пользователя поиск в сети "Интернет" информации определенного содерж</w:t>
      </w:r>
      <w:r>
        <w:t>ания и предоставляющая пользователю сведения об указателе страницы сайта в сети "Интернет" для доступа к запрашиваемой информации, расположенной на сайтах в сети "Интернет", принадлежащих иным лицам, за исключением информационных систем, используемых для о</w:t>
      </w:r>
      <w:r>
        <w:t>существления государственных и муниципальных функций, оказания государственных и муниципальных услуг, а также для осуществления иных публичных полномочий, установленных федеральными законами.</w:t>
      </w:r>
    </w:p>
    <w:p w:rsidR="00000000" w:rsidRDefault="00654676">
      <w:pPr>
        <w:pStyle w:val="ConsPlusNormal"/>
        <w:jc w:val="both"/>
      </w:pPr>
      <w:r>
        <w:t>(п. 20 введен Федеральным законом от 13.07.2015 N 264-ФЗ)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bookmarkStart w:id="1" w:name="Par79"/>
      <w:bookmarkEnd w:id="1"/>
      <w: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Normal"/>
        <w:ind w:firstLine="540"/>
        <w:jc w:val="both"/>
      </w:pPr>
      <w:r>
        <w:t>Правовое регулирование отношений, возникающих в сфере информации, информационных технологий и защиты информации, основывается на сл</w:t>
      </w:r>
      <w:r>
        <w:t>едующих принципах: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1) свобода поиска, получения, передачи, производства и распространения информации любым законным способом;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2) установление ограничений доступа к информации только федеральными законами;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3) открытость информации о деятельности государстве</w:t>
      </w:r>
      <w:r>
        <w:t>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4) равноправие языков народов Российской Федерации при создании информационных систем и их эксплуатации;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5) обеспечени</w:t>
      </w:r>
      <w:r>
        <w:t>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6) достоверность информации и своевременность ее предоставления;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7) неприкосновенность частной жизни, недопустимость сбора, хран</w:t>
      </w:r>
      <w:r>
        <w:t>ения, использования и распространения информации о частной жизни лица без его согласия;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8) 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обязательность</w:t>
      </w:r>
      <w:r>
        <w:t xml:space="preserve">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r>
        <w:t>Статья 4. Законодательство Российской Федерации об информации, информационных технологиях и о защите информации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Normal"/>
        <w:ind w:firstLine="540"/>
        <w:jc w:val="both"/>
      </w:pPr>
      <w:r>
        <w:lastRenderedPageBreak/>
        <w:t>1. Законодательство Российской Федерации об информации, информационных технологиях и о защите информации основывается на Конституции Российской</w:t>
      </w:r>
      <w:r>
        <w:t xml:space="preserve">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2. Правовое регулирование отношений, связанных с организацией и деятельнос</w:t>
      </w:r>
      <w:r>
        <w:t>тью средств массовой информации, осуществляется в соответствии с законодательством Российской Федерации о средствах массовой информации.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3. Порядок хранения и использования включенной в состав архивных фондов документированной информации устанавливается за</w:t>
      </w:r>
      <w:r>
        <w:t>конодательством об архивном деле в Российской Федерации.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r>
        <w:t>Статья 5. Информация как объект правовых отношений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Normal"/>
        <w:ind w:firstLine="540"/>
        <w:jc w:val="both"/>
      </w:pPr>
      <w: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</w:t>
      </w:r>
      <w:r>
        <w:t>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2. Информация в зависимости от категории доступа к ней подразделяется на об</w:t>
      </w:r>
      <w:r>
        <w:t>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3. Информация в зависимости от порядка ее предоставления или распространения подразделяется на: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1) информацию, свободно расп</w:t>
      </w:r>
      <w:r>
        <w:t>ространяемую;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2) информацию, предоставляемую по соглашению лиц, участвующих в соответствующих отношениях;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3) информацию, которая в соответствии с федеральными законами подлежит предоставлению или распространению;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4) информацию, распространение которой в Ро</w:t>
      </w:r>
      <w:r>
        <w:t>ссийской Федерации ограничивается или запрещается.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r>
        <w:t>Статья 6. Обладатель информации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Normal"/>
        <w:ind w:firstLine="540"/>
        <w:jc w:val="both"/>
      </w:pPr>
      <w:r>
        <w:t>1. Обладателем информации может быть гражда</w:t>
      </w:r>
      <w:r>
        <w:t>нин (физическое лицо), юридическое лицо, Российская Федерация, субъект Российской Федерации, муниципальное образование.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2. От имени Российской Федерации, субъекта Российской Федерации, муниципального образования правомочия обладателя информации осуществляю</w:t>
      </w:r>
      <w:r>
        <w:t xml:space="preserve">тся соответственно </w:t>
      </w:r>
      <w:r>
        <w:lastRenderedPageBreak/>
        <w:t>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3. Обладатель информации, если иное не предусмотрено федеральными законами, вправе: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1) р</w:t>
      </w:r>
      <w:r>
        <w:t>азрешать или ограничивать доступ к информации, определять порядок и условия такого доступа;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2) использовать информацию, в том числе распространять ее, по своему усмотрению;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3) передавать информацию другим лицам по договору или на ином установленном законом</w:t>
      </w:r>
      <w:r>
        <w:t xml:space="preserve"> основании;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5) осуществлять иные действия с информацией или разрешать осуществление таких действий.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4. Обладатель информации при осуществлении своих прав обязан: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1) соблюдать права и законные интересы иных лиц;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2) принимать меры по защите информации;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3) ограничивать доступ к информации, если такая обязанность установлена федеральными законами.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r>
        <w:t>Статья 7.</w:t>
      </w:r>
      <w:r>
        <w:t xml:space="preserve"> Общедоступная информация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Normal"/>
        <w:ind w:firstLine="540"/>
        <w:jc w:val="both"/>
      </w:pPr>
      <w:r>
        <w:t>1. К общедоступной информации относятся общеизвестные сведения и иная информация, доступ к которой не ограничен.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2. Общедоступная информация может использоваться любыми лицами по их усмотрению при соблюдении установленных федерал</w:t>
      </w:r>
      <w:r>
        <w:t>ьными законами ограничений в отношении распространения такой информации.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4. Ин</w:t>
      </w:r>
      <w:r>
        <w:t>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</w:t>
      </w:r>
      <w:r>
        <w:t>.</w:t>
      </w:r>
    </w:p>
    <w:p w:rsidR="00000000" w:rsidRDefault="00654676">
      <w:pPr>
        <w:pStyle w:val="ConsPlusNormal"/>
        <w:jc w:val="both"/>
      </w:pPr>
      <w:r>
        <w:t>(часть 4 введена Федеральным законом от 07.06.2013 N 112-ФЗ)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5. Информация в форме открытых данных размещается в сети "Интернет" с учетом требований законодательства Российской Федерации о государственной тайне. В случае, если размещение информации в фор</w:t>
      </w:r>
      <w:r>
        <w:t xml:space="preserve">ме открытых данных может привести к распространению сведений, </w:t>
      </w:r>
      <w:r>
        <w:lastRenderedPageBreak/>
        <w:t>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</w:t>
      </w:r>
      <w:r>
        <w:t>и.</w:t>
      </w:r>
    </w:p>
    <w:p w:rsidR="00000000" w:rsidRDefault="00654676">
      <w:pPr>
        <w:pStyle w:val="ConsPlusNormal"/>
        <w:jc w:val="both"/>
      </w:pPr>
      <w:r>
        <w:t>(часть 5 введена Федеральным законом от 07.06.2013 N 112-ФЗ)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6. В случае,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федеральными законами,</w:t>
      </w:r>
      <w:r>
        <w:t xml:space="preserve">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случае, если размещение информации в форме открытых данных осуществляется с нарушением требований Федеральн</w:t>
      </w:r>
      <w:r>
        <w:t>ого закона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000000" w:rsidRDefault="00654676">
      <w:pPr>
        <w:pStyle w:val="ConsPlusNormal"/>
        <w:jc w:val="both"/>
      </w:pPr>
      <w:r>
        <w:t>(часть 6 введена Фе</w:t>
      </w:r>
      <w:r>
        <w:t>деральным законом от 07.06.2013 N 112-ФЗ)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r>
        <w:t>Статья 8. Право на доступ к информации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Normal"/>
        <w:ind w:firstLine="540"/>
        <w:jc w:val="both"/>
      </w:pPr>
      <w: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</w:t>
      </w:r>
      <w:r>
        <w:t>ков при условии соблюдения требований, установленных настоящим Федеральным законом и другими федеральными законами.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2. Гражданин (физическое лицо) имеет право на получение от государственных органов, органов местного самоуправления, их должностных лиц в по</w:t>
      </w:r>
      <w:r>
        <w:t>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3. Организация имеет право на получение от государственных органов, органов местного самоуправления информации, непосредственно каса</w:t>
      </w:r>
      <w:r>
        <w:t>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4. Не может быть ограничен доступ к: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2) информации о состоянии окружаю</w:t>
      </w:r>
      <w:r>
        <w:t>щей среды;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4) информации, накапливаемой в открыт</w:t>
      </w:r>
      <w:r>
        <w:t>ых фондах библиотек, музеев,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000000" w:rsidRDefault="00654676">
      <w:pPr>
        <w:pStyle w:val="ConsPlusNormal"/>
        <w:jc w:val="both"/>
      </w:pPr>
      <w:r>
        <w:lastRenderedPageBreak/>
        <w:t>(в ред. Федерального закона от 02.12.2019 N 427-ФЗ</w:t>
      </w:r>
      <w:r>
        <w:t>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4.1) информации, содержащейся в архивных документах архивных фондов (за исключением сведений и документов, доступ к которым ограничен законодательством Российской Федерации);</w:t>
      </w:r>
    </w:p>
    <w:p w:rsidR="00000000" w:rsidRDefault="00654676">
      <w:pPr>
        <w:pStyle w:val="ConsPlusNormal"/>
        <w:jc w:val="both"/>
      </w:pPr>
      <w:r>
        <w:t>(п. 4.1 введен Федеральным законом от 02.12.2019 N 427-ФЗ)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5) иной информации, </w:t>
      </w:r>
      <w:r>
        <w:t>недопустимость ограничения доступа к которой установлена федеральными законами.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2" w:name="Par149"/>
      <w:bookmarkEnd w:id="2"/>
      <w:r>
        <w:t>5. 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</w:t>
      </w:r>
      <w:r>
        <w:t xml:space="preserve">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</w:t>
      </w:r>
      <w:r>
        <w:t>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000000" w:rsidRDefault="00654676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6. Решения и действия (бездействие) государственных орг</w:t>
      </w:r>
      <w:r>
        <w:t>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7. В случае, если в результате неправомерно</w:t>
      </w:r>
      <w:r>
        <w:t>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</w:t>
      </w:r>
      <w:r>
        <w:t>льством.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8. Предоставляется бесплатно информация: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2) затрагивающая права и установленные законодательством </w:t>
      </w:r>
      <w:r>
        <w:t>Российской Федерации обязанности заинтересованного лица;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3) иная установленная законом информация.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</w:t>
      </w:r>
      <w:r>
        <w:t xml:space="preserve"> и на условиях, которые установлены федеральными законами.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r>
        <w:t>Статья 9. Ограничение доступа к информации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Normal"/>
        <w:ind w:firstLine="540"/>
        <w:jc w:val="both"/>
      </w:pPr>
      <w:r>
        <w:t xml:space="preserve"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</w:t>
      </w:r>
      <w:r>
        <w:t>законных интересов других лиц, обеспечения обороны страны и безопасности государства.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lastRenderedPageBreak/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2.1. Порядок идентификации информационных ресурсов в </w:t>
      </w:r>
      <w:r>
        <w:t xml:space="preserve">целях принятия мер по ограничению доступа к информационным ресурсам, требования к способам (методам) ограничения такого доступа, применяемым в соответствии с настоящим Федеральным законом, а также требования к размещаемой информации об ограничении доступа </w:t>
      </w:r>
      <w:r>
        <w:t>к информационным ресурсам определяются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654676">
      <w:pPr>
        <w:pStyle w:val="ConsPlusNormal"/>
        <w:jc w:val="both"/>
      </w:pPr>
      <w:r>
        <w:t>(часть 2.1 введена Федеральным зак</w:t>
      </w:r>
      <w:r>
        <w:t>оном от 29.07.2017 N 276-ФЗ)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000000" w:rsidRDefault="0065467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5467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5467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порядке обращения </w:t>
            </w:r>
            <w:r>
              <w:rPr>
                <w:color w:val="392C69"/>
              </w:rPr>
              <w:t>со служебной информацией ограниченного распространения в федеральных органах исполнительной власти, см. Постановление Правительства РФ от 03.11.1994 N 1233.</w:t>
            </w:r>
          </w:p>
        </w:tc>
      </w:tr>
    </w:tbl>
    <w:p w:rsidR="00000000" w:rsidRDefault="00654676">
      <w:pPr>
        <w:pStyle w:val="ConsPlusNormal"/>
        <w:spacing w:before="300"/>
        <w:ind w:firstLine="540"/>
        <w:jc w:val="both"/>
      </w:pPr>
      <w:r>
        <w:t>4. Федеральными законами устанавливаются условия отнесения информации к сведениям, составляющим ко</w:t>
      </w:r>
      <w:r>
        <w:t>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5. Информация, полученная гражданами (физическими лицами) при исполнении ими профессиональных обязанно</w:t>
      </w:r>
      <w:r>
        <w:t>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конфиденциальности такой информации.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6. Информация,</w:t>
      </w:r>
      <w:r>
        <w:t xml:space="preserve">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7. Срок исполнения обязанностей по соблюдению конфиденциальности информации, составляющей профессиональную тайну, м</w:t>
      </w:r>
      <w:r>
        <w:t>ожет быть ограничен только с согласия гражданина (физического лица), предоставившего такую информацию о себе.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8. Запрещается требовать от гражданина (физического лица) предоставления информации о его частной жизни, в том числе информации, составляющей личн</w:t>
      </w:r>
      <w:r>
        <w:t>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9. Порядок доступа к персональным данным граждан (физических лиц) устанавливается федеральным законом о персонал</w:t>
      </w:r>
      <w:r>
        <w:t>ьных данных.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r>
        <w:t>Статья 10. Распространение информации или предоставление информации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Normal"/>
        <w:ind w:firstLine="540"/>
        <w:jc w:val="both"/>
      </w:pPr>
      <w:r>
        <w:lastRenderedPageBreak/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2. Информация, </w:t>
      </w:r>
      <w:r>
        <w:t xml:space="preserve">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 Владелец сайта </w:t>
      </w:r>
      <w:r>
        <w:t xml:space="preserve">в сети "Интернет" обязан разместить на принадлежащем ему сайте информацию о своих наименовании, месте нахождения и адресе, адресе электронной почты для направления заявления, указанного в </w:t>
      </w:r>
      <w:hyperlink w:anchor="Par675" w:tooltip="Статья 15.7. Внесудебные меры по прекращению нарушения авторских и (или) смежных прав в информационно-телекоммуникационных сетях, в том числе в сети &quot;Интернет&quot;, принимаемые по заявлению правообладателя" w:history="1">
        <w:r>
          <w:rPr>
            <w:color w:val="0000FF"/>
          </w:rPr>
          <w:t>статье 15.7</w:t>
        </w:r>
      </w:hyperlink>
      <w:r>
        <w:t xml:space="preserve"> настоящего Федерального закона, а также вправе предусмотреть возможность направл</w:t>
      </w:r>
      <w:r>
        <w:t>ения этого заявления посредством заполнения электронной формы на сайте в сети "Интернет".</w:t>
      </w:r>
    </w:p>
    <w:p w:rsidR="00000000" w:rsidRDefault="00654676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3. При использован</w:t>
      </w:r>
      <w:r>
        <w:t>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</w:t>
      </w:r>
      <w:r>
        <w:t>рмации.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5. Случаи и условия обязательного распространения информации или предоставления информации, в том числе предоставление</w:t>
      </w:r>
      <w:r>
        <w:t xml:space="preserve"> обязательных экземпляров документов, устанавливаются федеральными законами.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</w:t>
      </w:r>
      <w:r>
        <w:t xml:space="preserve"> распространение которой предусмотрена уголовная или административная ответственность.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7. Запрещается распространение сообщений и материалов иностранного средства массовой информации, выполняющего функции иностранного агента и определенного в соответствии </w:t>
      </w:r>
      <w:r>
        <w:t xml:space="preserve">с Законом Российской Федерации от 27 декабря 1991 года N 2124-1 "О средствах массовой информации", и (или) учрежденного им российского юридического лица без указания на то, что эти сообщения и материалы созданы и (или) распространены такими лицами. Форма, </w:t>
      </w:r>
      <w:r>
        <w:t>требования к размещению и порядок размещения такого указания устанавливаются уполномоченным федеральным органом исполнительной власти.</w:t>
      </w:r>
    </w:p>
    <w:p w:rsidR="00000000" w:rsidRDefault="00654676">
      <w:pPr>
        <w:pStyle w:val="ConsPlusNormal"/>
        <w:jc w:val="both"/>
      </w:pPr>
      <w:r>
        <w:t>(часть 7 введена Федеральным законом от 02.12.2019 N 426-ФЗ)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bookmarkStart w:id="3" w:name="Par187"/>
      <w:bookmarkEnd w:id="3"/>
      <w:r>
        <w:t>Статья 10.1. Обязанности организатора распростр</w:t>
      </w:r>
      <w:r>
        <w:t>анения информации в сети "Интернет"</w:t>
      </w:r>
    </w:p>
    <w:p w:rsidR="00000000" w:rsidRDefault="00654676">
      <w:pPr>
        <w:pStyle w:val="ConsPlusNormal"/>
        <w:ind w:firstLine="540"/>
        <w:jc w:val="both"/>
      </w:pPr>
      <w:r>
        <w:t>(введена Федеральным законом от 05.05.2014 N 97-ФЗ)</w:t>
      </w:r>
    </w:p>
    <w:p w:rsidR="00000000" w:rsidRDefault="00654676">
      <w:pPr>
        <w:pStyle w:val="ConsPlusNormal"/>
        <w:jc w:val="both"/>
      </w:pPr>
    </w:p>
    <w:p w:rsidR="00000000" w:rsidRDefault="00654676">
      <w:pPr>
        <w:pStyle w:val="ConsPlusNormal"/>
        <w:ind w:firstLine="540"/>
        <w:jc w:val="both"/>
      </w:pPr>
      <w:bookmarkStart w:id="4" w:name="Par190"/>
      <w:bookmarkEnd w:id="4"/>
      <w:r>
        <w:t>1. Организатором распространения информации в сети "Интернет" является лицо, осуществляющее деятельность по обеспечению функционирования информационных сис</w:t>
      </w:r>
      <w:r>
        <w:t>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lastRenderedPageBreak/>
        <w:t>2. Организатор распространения информации в сети "Ин</w:t>
      </w:r>
      <w:r>
        <w:t>тернет" обязан в установленном Правительством Российской Федерации порядке уведомить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</w:t>
      </w:r>
      <w:r>
        <w:t xml:space="preserve"> и связи, о начале осуществления деятельности, указанной в </w:t>
      </w:r>
      <w:hyperlink w:anchor="Par190" w:tooltip="1. Организатором распространения информации в сети &quot;Интернет&quot;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5" w:name="Par192"/>
      <w:bookmarkEnd w:id="5"/>
      <w:r>
        <w:t>3. Организатор распростр</w:t>
      </w:r>
      <w:r>
        <w:t>анения информации в сети "Интернет" обязан хранить на территории Российской Федерации: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1) информацию о фактах приема, передачи, доставки и (или) обработки голосовой информации, письменного текста, изображений, звуков, видео- или иных электронных сообщений </w:t>
      </w:r>
      <w:r>
        <w:t>пользователей сети "Интернет" и информацию об этих пользователях в течение одного года с момента окончания осуществления таких действий;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2) текстовые сообщения пользователей сети "Интернет", голосовую информацию, изображения, звуки, видео-, иные электронны</w:t>
      </w:r>
      <w:r>
        <w:t>е сообщения пользователей сети "Интернет" до шести месяцев с момента окончания их приема, передачи, доставки и (или) обработки. Порядок, сроки и объем хранения указанной в настоящем подпункте информации устанавливаются Правительством Российской Федерации.</w:t>
      </w:r>
    </w:p>
    <w:p w:rsidR="00000000" w:rsidRDefault="00654676">
      <w:pPr>
        <w:pStyle w:val="ConsPlusNormal"/>
        <w:jc w:val="both"/>
      </w:pPr>
      <w:r>
        <w:t>(п. 3 в ред. Федерального закона от 06.07.2016 N 374-ФЗ)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3.1. Организатор распространения информации в сети "Интернет" обязан предоставлять указанную в </w:t>
      </w:r>
      <w:hyperlink w:anchor="Par192" w:tooltip="3. Организатор распространения информации в сети &quot;Интернет&quot; обязан хранить на территории Российской Федерации:" w:history="1">
        <w:r>
          <w:rPr>
            <w:color w:val="0000FF"/>
          </w:rPr>
          <w:t>части 3</w:t>
        </w:r>
      </w:hyperlink>
      <w:r>
        <w:t xml:space="preserve"> настоящей статьи информацию уполномоченным государственным органам, осуществляющим оперативно-разыскную деятельность или обеспечение безопасности Российской Федерации, в случаях, установленных федеральными закон</w:t>
      </w:r>
      <w:r>
        <w:t>ами.</w:t>
      </w:r>
    </w:p>
    <w:p w:rsidR="00000000" w:rsidRDefault="00654676">
      <w:pPr>
        <w:pStyle w:val="ConsPlusNormal"/>
        <w:jc w:val="both"/>
      </w:pPr>
      <w:r>
        <w:t>(п. 3.1 введен Федеральным законом от 06.07.2016 N 374-ФЗ; в ред. Федерального закона от 29.07.2017 N 241-ФЗ)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4. Организатор распространения информации в сети "Интернет" обязан обеспечивать реализацию установленных федеральным органом исполнительной в</w:t>
      </w:r>
      <w:r>
        <w:t>ласти в области связи по согласованию с уполномоченными государственными органами, осуществляющими оперативно-разыскную деятельность или обеспечение безопасности Российской Федерации, требований к оборудованию и программно-техническим средствам, используем</w:t>
      </w:r>
      <w:r>
        <w:t xml:space="preserve">ым указанным организатором в эксплуатируемых им информационных системах, для проведения этими органами в случаях, установленных федеральными законами, мероприятий в целях реализации возложенных на них задач, а также принимать меры по недопущению раскрытия </w:t>
      </w:r>
      <w:r>
        <w:t>организационных и тактических приемов проведения данных мероприятий. Порядок взаимодействия организаторов распространения информации в сети "Интернет" с уполномоченными государственными органами, осуществляющими оперативно-разыскную деятельность или обеспе</w:t>
      </w:r>
      <w:r>
        <w:t>чение безопасности Российской Федерации, устанавливается Правительством Российской Федерации.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4.1. Организатор распространения информации в сети "Интернет" обязан при использовании для приема, передачи, доставки и (или) обработки электронных сообщений поль</w:t>
      </w:r>
      <w:r>
        <w:t>зователей сети "Интернет" дополнительного кодирования электронных сообщений и (или) при предоставлении пользователям сети "Интернет" возможности дополнительного кодирования электронных сообщений представлять в федеральный орган исполнительной власти в обла</w:t>
      </w:r>
      <w:r>
        <w:t>сти обеспечения безопасности информацию, необходимую для декодирования принимаемых, передаваемых, доставляемых и (или) обрабатываемых электронных сообщений.</w:t>
      </w:r>
    </w:p>
    <w:p w:rsidR="00000000" w:rsidRDefault="00654676">
      <w:pPr>
        <w:pStyle w:val="ConsPlusNormal"/>
        <w:jc w:val="both"/>
      </w:pPr>
      <w:r>
        <w:lastRenderedPageBreak/>
        <w:t>(п. 4.1 введен Федеральным законом от 06.07.2016 N 374-ФЗ)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4.2. Организатор распространения информа</w:t>
      </w:r>
      <w:r>
        <w:t>ции в сети "Интернет" в случае осуществления деятельности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обмена электронными сообщениями исключител</w:t>
      </w:r>
      <w:r>
        <w:t>ьно между пользователями этих информационных систем и (или) программ для электронных вычислительных машин, при котором отправитель электронного сообщения определяет получателя или получателей электронного сообщения, не предусматриваются размещение пользова</w:t>
      </w:r>
      <w:r>
        <w:t>телями сети "Интернет" общедоступной информации в сети "Интернет" и передача электронных сообщений неопределенному кругу лиц (далее - организатор сервиса обмена мгновенными сообщениями), также обязан: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1) осуществлять идентификацию пользователей сети "Интер</w:t>
      </w:r>
      <w:r>
        <w:t>нет", передачу электронных сообщений которых осуществляет организатор сервиса обмена мгновенными сообщениями (далее - пользователи сервиса обмена мгновенными сообщениями), по абонентскому номеру оператора подвижной радиотелефонной связи в порядке, установл</w:t>
      </w:r>
      <w:r>
        <w:t>енном Правительством Российской Федерации, на основании договора об идентификации, заключенного организатором сервиса обмена мгновенными сообщениями с оператором подвижной радиотелефонной связи, за исключением случаев, предусмотренных настоящим Федеральным</w:t>
      </w:r>
      <w:r>
        <w:t xml:space="preserve"> законом;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2)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сообщениями, указанным в этом требовании, п</w:t>
      </w:r>
      <w:r>
        <w:t>ередачи электронных сообщений, содержащих информацию, распространение которой в Российской Федерации запрещено, а также информацию, распространяемую с нарушением требований законодательства Российской Федерации, в порядке, определенном Правительством Росси</w:t>
      </w:r>
      <w:r>
        <w:t>йской Федерации;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3)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4) обеспечивать конфиденциальность передаваемых электронных сообщений;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5)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6) не допускать передачу электронных сообщений пользователям сервиса обмена мгновенными сообщениями в </w:t>
      </w:r>
      <w:r>
        <w:t>случаях и в порядке, которые определены Правительством Российской Федерации.</w:t>
      </w:r>
    </w:p>
    <w:p w:rsidR="00000000" w:rsidRDefault="00654676">
      <w:pPr>
        <w:pStyle w:val="ConsPlusNormal"/>
        <w:jc w:val="both"/>
      </w:pPr>
      <w:r>
        <w:t>(часть 4.2 введена Федеральным законом от 29.07.2017 N 241-ФЗ)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4.3. Организатор сервиса обмена мгновенными сообщениями, являющийся российским юридическим лицом или гражданином Рос</w:t>
      </w:r>
      <w:r>
        <w:t>сийской Федерации,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сообщениями. Правительств</w:t>
      </w:r>
      <w:r>
        <w:t xml:space="preserve">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</w:t>
      </w:r>
      <w:r>
        <w:lastRenderedPageBreak/>
        <w:t>сервиса обмена мгновенными сообщениями, являющимся российск</w:t>
      </w:r>
      <w:r>
        <w:t>им юридическим лицом или гражданином Российской Федерации.</w:t>
      </w:r>
    </w:p>
    <w:p w:rsidR="00000000" w:rsidRDefault="00654676">
      <w:pPr>
        <w:pStyle w:val="ConsPlusNormal"/>
        <w:jc w:val="both"/>
      </w:pPr>
      <w:r>
        <w:t>(часть 4.3 введена Федеральным законом от 29.07.2017 N 241-ФЗ)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4.4. Организатор сервиса обмена мгновенными сообщениями, являющийся российским юридическим лицом или гражданином Российской Федерации,</w:t>
      </w:r>
      <w:r>
        <w:t xml:space="preserve"> обязан хранить сведения об идентификации абонентского номера подвижной радиотелефонной связи пользователя сервиса обмена мгновенными сообщениями (далее - идентификационные сведения об абонентском номере) только на территории Российской Федерации. Предоста</w:t>
      </w:r>
      <w:r>
        <w:t>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сообщениями, за исключением случаев, предусмотренных настоящим Федеральным законом и другими федеральными з</w:t>
      </w:r>
      <w:r>
        <w:t>аконами.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</w:t>
      </w:r>
      <w:r>
        <w:t>иями возлагается на организатора сервиса обмена мгновенными сообщениями.</w:t>
      </w:r>
    </w:p>
    <w:p w:rsidR="00000000" w:rsidRDefault="00654676">
      <w:pPr>
        <w:pStyle w:val="ConsPlusNormal"/>
        <w:jc w:val="both"/>
      </w:pPr>
      <w:r>
        <w:t>(часть 4.4 введена Федеральным законом от 29.07.2017 N 241-ФЗ)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5. Обязанности, предусмотренные настоящей статьей, не распространяются на операторов государственных информационных сист</w:t>
      </w:r>
      <w:r>
        <w:t xml:space="preserve">ем, операторов муниципальных информационных систем, операторов связи, оказывающих услуги связи на основании соответствующей лицензии, в части лицензируемой деятельности, а также не распространяются на граждан (физических лиц), осуществляющих указанную в </w:t>
      </w:r>
      <w:hyperlink w:anchor="Par190" w:tooltip="1. Организатором распространения информации в сети &quot;Интернет&quot;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." w:history="1">
        <w:r>
          <w:rPr>
            <w:color w:val="0000FF"/>
          </w:rPr>
          <w:t>части 1</w:t>
        </w:r>
      </w:hyperlink>
      <w:r>
        <w:t xml:space="preserve"> настоящей статьи деятельность для личных, семейных и домашних нужд. Правительством Российской Федерации в целях при</w:t>
      </w:r>
      <w:r>
        <w:t xml:space="preserve">менения положений настоящей статьи определяется перечень личных, семейных и домашних нужд при осуществлении деятельности, указанной в </w:t>
      </w:r>
      <w:hyperlink w:anchor="Par190" w:tooltip="1. Организатором распространения информации в сети &quot;Интернет&quot;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6. Состав информации, подлежащей хранению в соответствии с </w:t>
      </w:r>
      <w:hyperlink w:anchor="Par192" w:tooltip="3. Организатор распространения информации в сети &quot;Интернет&quot; обязан хранить на территории Российской Федерации:" w:history="1">
        <w:r>
          <w:rPr>
            <w:color w:val="0000FF"/>
          </w:rPr>
          <w:t>частью 3</w:t>
        </w:r>
      </w:hyperlink>
      <w:r>
        <w:t xml:space="preserve"> настояще</w:t>
      </w:r>
      <w:r>
        <w:t>й статьи, место и правила ее хранения, порядок ее предоставления уполномоченным государственным органам, осуществляющим оперативно-разыскную деятельность или обеспечение безопасности Российской Федерации, а также порядок осуществления контроля за деятельно</w:t>
      </w:r>
      <w:r>
        <w:t>стью организаторов распространения информации в сети "Интернет", связанной с хранением такой информации, и федеральный орган исполнительной власти, уполномоченный на осуществление этого контроля, определяются Правительством Российской Федерации.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7. Организ</w:t>
      </w:r>
      <w:r>
        <w:t>атор распространения информации в сети "Интернет", имеющий уникальный идентификатор совокупности средств связи и иных технических средств в сети "Интернет" (далее - номер автономной системы), обязан выполнять требования и обязанности, предусмотренные пункт</w:t>
      </w:r>
      <w:r>
        <w:t>ом 3 статьи 56.1, пунктом 8 статьи 56.2 и пунктом 4 статьи 65.1 Федерального закона от 7 июля 2003 года N 126-ФЗ "О связи" и предъявляемые к лицам, имеющим номер автономной системы.</w:t>
      </w:r>
    </w:p>
    <w:p w:rsidR="00000000" w:rsidRDefault="00654676">
      <w:pPr>
        <w:pStyle w:val="ConsPlusNormal"/>
        <w:jc w:val="both"/>
      </w:pPr>
      <w:r>
        <w:t>(часть 7 введена Федеральным законом от 01.05.2019 N 90-ФЗ)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r>
        <w:t xml:space="preserve">Статья 10.2. </w:t>
      </w:r>
      <w:r>
        <w:t>Утратила силу. - Федеральный закон от 29.07.2017 N 276-ФЗ.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r>
        <w:t>Статья 10.3. Обязанности оператора поисковой системы</w:t>
      </w:r>
    </w:p>
    <w:p w:rsidR="00000000" w:rsidRDefault="00654676">
      <w:pPr>
        <w:pStyle w:val="ConsPlusNormal"/>
        <w:ind w:firstLine="540"/>
        <w:jc w:val="both"/>
      </w:pPr>
      <w:r>
        <w:t>(введена Федеральным законом от 13.07.2015 N 264-ФЗ)</w:t>
      </w:r>
    </w:p>
    <w:p w:rsidR="00000000" w:rsidRDefault="00654676">
      <w:pPr>
        <w:pStyle w:val="ConsPlusNormal"/>
        <w:jc w:val="both"/>
      </w:pPr>
    </w:p>
    <w:p w:rsidR="00000000" w:rsidRDefault="00654676">
      <w:pPr>
        <w:pStyle w:val="ConsPlusNormal"/>
        <w:ind w:firstLine="540"/>
        <w:jc w:val="both"/>
      </w:pPr>
      <w:bookmarkStart w:id="6" w:name="Par223"/>
      <w:bookmarkEnd w:id="6"/>
      <w:r>
        <w:t>1. Оператор поисковой системы, распространяющий в сети "Интернет" рекламу, ко</w:t>
      </w:r>
      <w:r>
        <w:t>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"</w:t>
      </w:r>
      <w:r>
        <w:t>Интернет"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недостоверной, а также неактуальной, утратившей значение для заявителя в силу последующи</w:t>
      </w:r>
      <w:r>
        <w:t xml:space="preserve">х событий или действий заявителя, за исключением информации о событиях, содержащих признаки уголовно наказуемых деяний, сроки привлечения к уголовной ответственности по которым не истекли, и информации о совершении гражданином преступления, по которому не </w:t>
      </w:r>
      <w:r>
        <w:t>снята или не погашена судимость.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2. Требование заявителя должно содержать: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1) фамилию, имя, отчество, паспортные данные, контактную информацию (номера телефона и (или) факса, адрес электронной почты, почтовый адрес);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2) информацию о заявителе, указанную в </w:t>
      </w:r>
      <w:hyperlink w:anchor="Par223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статьи, выдача ссылок на которую подлежит прекращению;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3) указатель страницы сайта в сети "Интернет", на которой размещена информация, указанная в </w:t>
      </w:r>
      <w:hyperlink w:anchor="Par223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4) основание для прекращения выдачи ссылок поисковой системой;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5) согласие заявителя на обработку его персональных данных.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7" w:name="Par230"/>
      <w:bookmarkEnd w:id="7"/>
      <w:r>
        <w:t>3. В случае обнаружения неполноты сведений, неточностей или ошибок в требовании заявителя оператор поисковой</w:t>
      </w:r>
      <w:r>
        <w:t xml:space="preserve">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сведений. Оператор поисковой системы также вправе направить заявителю уведомление о необходимости предоставл</w:t>
      </w:r>
      <w:r>
        <w:t>ения документа, удостоверяющего личность. Указанное уведомление может быть направлено заявителю однократно.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4. В течение десяти рабочих дней с момента получения уведомления, указанного в </w:t>
      </w:r>
      <w:hyperlink w:anchor="Par230" w:tooltip="3. В случае обнаружения неполноты сведений,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. Оператор поисковой системы также вправе направить заявителю уведомление о необходимости предоставления документа, удостоверяющего личность. Указанное уведомление может быть направлено заявителю однократно." w:history="1">
        <w:r>
          <w:rPr>
            <w:color w:val="0000FF"/>
          </w:rPr>
          <w:t>части 3</w:t>
        </w:r>
      </w:hyperlink>
      <w:r>
        <w:t xml:space="preserve"> настоящей статьи, заявитель принимает меры, направленные на восполнение н</w:t>
      </w:r>
      <w:r>
        <w:t>едостающих сведений, устранение неточностей и ошибок, и направляет оператору поисковой системы уточненные сведения, а также документ, удостоверяющий личность (в случае необходимости).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5. В течение десяти рабочих дней с момента получения требования заявител</w:t>
      </w:r>
      <w:r>
        <w:t xml:space="preserve">я или уточненных заявителем сведений (в случае направления заявителю уведомления, указанного в </w:t>
      </w:r>
      <w:hyperlink w:anchor="Par230" w:tooltip="3. В случае обнаружения неполноты сведений,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. Оператор поисковой системы также вправе направить заявителю уведомление о необходимости предоставления документа, удостоверяющего личность. Указанное уведомление может быть направлено заявителю однократно." w:history="1">
        <w:r>
          <w:rPr>
            <w:color w:val="0000FF"/>
          </w:rPr>
          <w:t>части 3</w:t>
        </w:r>
      </w:hyperlink>
      <w:r>
        <w:t xml:space="preserve"> настоящей статьи) оператор поисковой системы обязан прекратить выдачу ссылок на информацию, указанную в требовании заявителя, при показе результатов поиска по запрос</w:t>
      </w:r>
      <w:r>
        <w:t>ам пользователей поисковой системы, содержащих имя и (или) фамилию заявителя, уведомить об этом заявителя или направить заявителю мотивированный отказ.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6. Оператор поисковой системы направляет заявителю уведомление об удовлетворении указанного в </w:t>
      </w:r>
      <w:hyperlink w:anchor="Par223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 требования заявителя или мотивированный отказ в его </w:t>
      </w:r>
      <w:r>
        <w:lastRenderedPageBreak/>
        <w:t>удовлетворении в той же форме, в которой было получено указанное требование.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7. Заявитель, считающий отказ оператора поисковой системы необоснованным, вправ</w:t>
      </w:r>
      <w:r>
        <w:t>е обратиться в суд с исковым заявлением о прекращении выдачи ссылок на информацию, указанную в требовании заявителя.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8. Оператор поисковой системы обязан не раскрывать информацию о факте обращения к нему заявителя с требованием, указанным в </w:t>
      </w:r>
      <w:hyperlink w:anchor="Par223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статьи, за исключением случаев, установленных федеральными законами.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bookmarkStart w:id="8" w:name="Par237"/>
      <w:bookmarkEnd w:id="8"/>
      <w:r>
        <w:t>Статья 10.4. Особенности распространения информации новостным агрегатором</w:t>
      </w:r>
    </w:p>
    <w:p w:rsidR="00000000" w:rsidRDefault="00654676">
      <w:pPr>
        <w:pStyle w:val="ConsPlusNormal"/>
        <w:ind w:firstLine="540"/>
        <w:jc w:val="both"/>
      </w:pPr>
      <w:r>
        <w:t>(введена Федеральным законом от 23.06.2016 N 208-ФЗ)</w:t>
      </w:r>
    </w:p>
    <w:p w:rsidR="00000000" w:rsidRDefault="00654676">
      <w:pPr>
        <w:pStyle w:val="ConsPlusNormal"/>
        <w:jc w:val="both"/>
      </w:pPr>
    </w:p>
    <w:p w:rsidR="00000000" w:rsidRDefault="00654676">
      <w:pPr>
        <w:pStyle w:val="ConsPlusNormal"/>
        <w:ind w:firstLine="540"/>
        <w:jc w:val="both"/>
      </w:pPr>
      <w:r>
        <w:t>1. Владеле</w:t>
      </w:r>
      <w:r>
        <w:t>ц программы для электронных вычислительных машин, владелец сайта и (или) страницы сайта в сети "Интернет", которые используются для обработки и распространения новостной информации в сети "Интернет" на государственном языке Российской Федерации, государств</w:t>
      </w:r>
      <w:r>
        <w:t>енных языках республик в составе Российской Федерации или иных языках народов Российской Федерации, на которых может распространяться реклама, направленная на привлечение внимания потребителей, находящихся на территории Российской Федерации, и доступ к кот</w:t>
      </w:r>
      <w:r>
        <w:t>орым в течение суток составляет более одного миллиона пользователей сети "Интернет" (далее - владелец новостного агрегатора), обязаны соблюдать требования законодательства Российской Федерации, в частности: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1) не допускать использование программы для элект</w:t>
      </w:r>
      <w:r>
        <w:t>ронных вычислительных машин, сайта и (или) страницы сайта в сети "Интернет", которые используются для обработки и распространения новостной информации в сети "Интернет" на государственном языке Российской Федерации, государственных языках республик в соста</w:t>
      </w:r>
      <w:r>
        <w:t>ве Российской Федерации или иных языках народов Российской Федерации, на которых может распространяться реклама, направленная на привлечение внимания потребителей, находящихся на территории Российской Федерации, и доступ к которым в течение суток составляе</w:t>
      </w:r>
      <w:r>
        <w:t>т более одного миллиона пользователей сети "Интернет" (далее - новостной агрегатор), в целях совершения уголовно наказуемых деяний, разглашения сведений, составляющих государственную или иную специально охраняемую законом тайну, распространения материалов,</w:t>
      </w:r>
      <w:r>
        <w:t xml:space="preserve">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</w:t>
      </w:r>
      <w:r>
        <w:t>зурную брань;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2)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предписания, указанного в </w:t>
      </w:r>
      <w:hyperlink w:anchor="Par269" w:tooltip="9. В случае получения требования, указанного в части 8 настоящей статьи, и прилагаемых к нему документо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течение 24 часов с момента их получения рассматривает их и направляет владельцу новостного агрегатора предписание, в том числе посредством системы взаимодействия, указанной в пункте 11 части 1 настоящей статьи, о незамедл..." w:history="1">
        <w:r>
          <w:rPr>
            <w:color w:val="0000FF"/>
          </w:rPr>
          <w:t>части 9</w:t>
        </w:r>
      </w:hyperlink>
      <w:r>
        <w:t xml:space="preserve"> настоящей статьи;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3) н</w:t>
      </w:r>
      <w:r>
        <w:t xml:space="preserve">е допускать использование новостного агрегатора в целях сокрытия или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информации с </w:t>
      </w:r>
      <w:r>
        <w:t>нарушением законодательства Российской Федерации;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4) не допускать распространение новостной информации с целью опорочить гражданина или </w:t>
      </w:r>
      <w:r>
        <w:lastRenderedPageBreak/>
        <w:t>отдельные категории граждан по признакам пола, возраста, расовой или национальной принадлежности, языка, отношения к рел</w:t>
      </w:r>
      <w:r>
        <w:t>игии, профессии, места жительства и работы, а также в связи с их политическими убеждениями;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5) не допускать распространение новостной информации о частной жизни гражданина с нарушением гражданского законодательства;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6) соблюдать запреты и ограничения, пред</w:t>
      </w:r>
      <w:r>
        <w:t>усмотренные законодательством Российской Федерации о референдуме и законодательством Российской Федерации о выборах;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7) соблюдать требования законодательства Российской Федерации, регулирующие порядок распространения массовой информации;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8) соблюдать права</w:t>
      </w:r>
      <w:r>
        <w:t xml:space="preserve"> и законные интересы граждан и организаций, в том числе честь, достоинство и деловую репутацию граждан, деловую репутацию организаций;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9) разместить на новостном агрегаторе адреса электронной почты для направления им юридически значимых сообщений, а также </w:t>
      </w:r>
      <w:r>
        <w:t>свои фамилию и инициалы (для физического лица) или наименование (для юридического лица);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9" w:name="Par250"/>
      <w:bookmarkEnd w:id="9"/>
      <w:r>
        <w:t>10) хранить в течение шести месяцев распространенную ими новостную информацию, сведения об источнике ее получения, а также сведения о сроках ее распростран</w:t>
      </w:r>
      <w:r>
        <w:t>ения;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10" w:name="Par251"/>
      <w:bookmarkEnd w:id="10"/>
      <w:r>
        <w:t xml:space="preserve">11) обеспечить доступ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к информации, указанной в </w:t>
      </w:r>
      <w:hyperlink w:anchor="Par250" w:tooltip="10) хранить в течение шести месяцев распространенную ими новостную информацию, сведения об источнике ее получения, а также сведения о сроках ее распространения;" w:history="1">
        <w:r>
          <w:rPr>
            <w:color w:val="0000FF"/>
          </w:rPr>
          <w:t>пункте 10</w:t>
        </w:r>
      </w:hyperlink>
      <w:r>
        <w:t xml:space="preserve"> настоящей части, посредством системы взаимодействия указанного </w:t>
      </w:r>
      <w:r>
        <w:t>федерального органа исполнительной власти с владельцем новостного агрегатора, порядок функционирования которой устанавливается указанным федеральным органом исполнительной власти;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12) установить одну из предлагаемых федеральным органом исполнительной власт</w:t>
      </w:r>
      <w:r>
        <w:t>и, осуществляющим функции по контролю и надзору в сфере средств массовой информации, массовых коммуникаций, информационных технологий и связи, предназначенных для определения количества пользователей информационным ресурсом в сети "Интернет" программ для э</w:t>
      </w:r>
      <w:r>
        <w:t>лектронных вычислительных машин.</w:t>
      </w:r>
    </w:p>
    <w:p w:rsidR="00000000" w:rsidRDefault="00654676">
      <w:pPr>
        <w:pStyle w:val="ConsPlusNormal"/>
        <w:jc w:val="both"/>
      </w:pPr>
      <w:r>
        <w:t>(п. 12 введен Федеральным законом от 01.05.2017 N 87-ФЗ)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2. Владелец новостного агрегатора не несет ответственность за распространение им новостной информации в случае, если она является дословным воспроизведением сообщений и материалов или их фрагментов, размещенных на официальном сайте государственного органа </w:t>
      </w:r>
      <w:r>
        <w:t>в сети "Интернет" или распространенных средством массовой информации, которое может быть установлено и привлечено к ответственности за нарушение законодательства Российской Федерации о средствах массовой информации.</w:t>
      </w:r>
    </w:p>
    <w:p w:rsidR="00000000" w:rsidRDefault="00654676">
      <w:pPr>
        <w:pStyle w:val="ConsPlusNormal"/>
        <w:jc w:val="both"/>
      </w:pPr>
      <w:r>
        <w:t>(в ред. Федерального закона от 25.11.201</w:t>
      </w:r>
      <w:r>
        <w:t>7 N 327-ФЗ)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новостных агрегаторов. В целях обеспечения форм</w:t>
      </w:r>
      <w:r>
        <w:t xml:space="preserve">ирования </w:t>
      </w:r>
      <w:r>
        <w:lastRenderedPageBreak/>
        <w:t>реестра новостных агрегаторов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1) организует мониторинг информацион</w:t>
      </w:r>
      <w:r>
        <w:t>ных ресурсов;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2) утверждает методику определения количества пользователей информационных ресурсов в сутки;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3) вправе запрашивать у владельца новостного агрегатора и иных лиц информацию, необходимую для ведения такого реестра. Указанные лица обязаны предост</w:t>
      </w:r>
      <w:r>
        <w:t>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</w:t>
      </w:r>
      <w:r>
        <w:t>х технологий и связи.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4. В случае обнаружения в информационно-телекоммуникационных сетях, в том числе в сети "Интернет", информационного ресурса, на котором происходит обработка и распространение новостной информации в сети "Интернет" на государственном яз</w:t>
      </w:r>
      <w:r>
        <w:t xml:space="preserve">ыке Российской Федерации, государственных языках республик в составе Российской Федерации или иных языках народов Российской Федерации, на котором может распространяться реклама, направленная на привлечение внимания потребителей, находящихся на территории </w:t>
      </w:r>
      <w:r>
        <w:t>Российской Федерации, и доступ к которому в течение суток составляет более одного миллиона пользователей сети "Интернет", включая рассмотрение соответствующих обращений органов государственной власти, органов местного самоуправления, граждан или организаци</w:t>
      </w:r>
      <w:r>
        <w:t>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1) признает информационный ресурс новостным агрегатором и включает его в</w:t>
      </w:r>
      <w:r>
        <w:t xml:space="preserve"> реестр новостных агрегаторов;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11" w:name="Par262"/>
      <w:bookmarkEnd w:id="11"/>
      <w:r>
        <w:t>2) определяет провайдера хостинга или иное обеспечивающее размещение новостного агрегатора в сети "Интернет" лицо;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12" w:name="Par263"/>
      <w:bookmarkEnd w:id="12"/>
      <w:r>
        <w:t xml:space="preserve">3) направляет провайдеру хостинга или указанному в </w:t>
      </w:r>
      <w:hyperlink w:anchor="Par262" w:tooltip="2) определяет провайдера хостинга или иное обеспечивающее размещение новостного агрегатор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</w:t>
      </w:r>
      <w:r>
        <w:t>нтифицировать владельца новостного агрегатора;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4) фиксирует дату и время направления указанного в </w:t>
      </w:r>
      <w:hyperlink w:anchor="Par263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;" w:history="1">
        <w:r>
          <w:rPr>
            <w:color w:val="0000FF"/>
          </w:rPr>
          <w:t>пункте 3</w:t>
        </w:r>
      </w:hyperlink>
      <w:r>
        <w:t xml:space="preserve"> настоящей части уведомления провайдеру хостинга или указанному в </w:t>
      </w:r>
      <w:hyperlink w:anchor="Par262" w:tooltip="2) определяет провайдера хостинга или иное обеспечивающее размещение новостного агрегатор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5. В течение трех рабочих дней с момента получения уведомления, указанного в </w:t>
      </w:r>
      <w:hyperlink w:anchor="Par263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;" w:history="1">
        <w:r>
          <w:rPr>
            <w:color w:val="0000FF"/>
          </w:rPr>
          <w:t>пункте 3 части 4</w:t>
        </w:r>
      </w:hyperlink>
      <w:r>
        <w:t xml:space="preserve"> настоящей статьи, провайдер хостинга или указанное в </w:t>
      </w:r>
      <w:hyperlink w:anchor="Par262" w:tooltip="2) определяет провайдера хостинга или иное обеспечивающее размещение новостного агрегатора в сети &quot;Интернет&quot; лицо;" w:history="1">
        <w:r>
          <w:rPr>
            <w:color w:val="0000FF"/>
          </w:rPr>
          <w:t>пункте 2 части 4</w:t>
        </w:r>
      </w:hyperlink>
      <w:r>
        <w:t xml:space="preserve"> настоящей статьи лицо обязаны предоста</w:t>
      </w:r>
      <w:r>
        <w:t>вить данные, позволяющие идентифицировать владельца новостного агрегатора.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6. После получения данных, указанных в </w:t>
      </w:r>
      <w:hyperlink w:anchor="Par263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;" w:history="1">
        <w:r>
          <w:rPr>
            <w:color w:val="0000FF"/>
          </w:rPr>
          <w:t>пункте 3 части 4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</w:t>
      </w:r>
      <w:r>
        <w:t xml:space="preserve">ре средств </w:t>
      </w:r>
      <w:r>
        <w:lastRenderedPageBreak/>
        <w:t xml:space="preserve">массовой информации, массовых коммуникаций, информационных технологий и связи,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</w:t>
      </w:r>
      <w:r>
        <w:t>Российской Федерации, применимых к данным информационным ресурсам.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7. В случае, если доступ к новостному агрегатору на протяжении трех месяцев составляет в течение суток менее одного миллиона пользователей сети "Интернет", данный новостной агрегатор по зая</w:t>
      </w:r>
      <w:r>
        <w:t xml:space="preserve">влению его владельца исключается из реестра новостных агрегаторов, о чем владельцу новостного агрегатора направляется соответствующее уведомление. Данный новостной агрегатор может быть исключен из реестра новостных агрегаторов при отсутствии заявления его </w:t>
      </w:r>
      <w:r>
        <w:t>владельца, если доступ к данному новостному агрегатору на протяжении шести месяцев составляет в течение суток менее одного миллиона пользователей сети "Интернет".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13" w:name="Par268"/>
      <w:bookmarkEnd w:id="13"/>
      <w:r>
        <w:t xml:space="preserve">8. В случае обнаружения на новостном агрегаторе фактов фальсификации общественно </w:t>
      </w:r>
      <w:r>
        <w:t>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новостной информации с нарушением законодательства Российской Федерации уполномоченные государственные орган</w:t>
      </w:r>
      <w:r>
        <w:t>ы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посредством заполнения электронной формы на официальн</w:t>
      </w:r>
      <w:r>
        <w:t>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 приложением решения суда или решения указанного государственн</w:t>
      </w:r>
      <w:r>
        <w:t>ого органа с требованием принять меры по прекращению распространения такой информации. Форма и порядок направления данного требования и прилагаемых к нему документов определяются федеральным органом исполнительной власти, осуществляющим функции по контролю</w:t>
      </w:r>
      <w:r>
        <w:t xml:space="preserve"> и надзору в сфере средств массовой информации, массовых коммуникаций, информационных технологий и связи.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14" w:name="Par269"/>
      <w:bookmarkEnd w:id="14"/>
      <w:r>
        <w:t xml:space="preserve">9. В случае получения требования, указанного в </w:t>
      </w:r>
      <w:hyperlink w:anchor="Par268" w:tooltip="8. В случае обнаружения на новостном агрегаторе фактов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..." w:history="1">
        <w:r>
          <w:rPr>
            <w:color w:val="0000FF"/>
          </w:rPr>
          <w:t>части 8</w:t>
        </w:r>
      </w:hyperlink>
      <w:r>
        <w:t xml:space="preserve"> настоящей статьи, и прилагаемых к нему документов феде</w:t>
      </w:r>
      <w:r>
        <w:t>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течение 24 часов с момента их получения рассматривает их и направляет владель</w:t>
      </w:r>
      <w:r>
        <w:t xml:space="preserve">цу новостного агрегатора предписание, в том числе посредством системы взаимодействия, указанной в </w:t>
      </w:r>
      <w:hyperlink w:anchor="Par251" w:tooltip="11) обеспечить доступ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к информации, указанной в пункте 10 настоящей части, посредством системы взаимодействия указанного федерального органа исполнительной власти с владельцем новостного агрегатора, порядок функционирования которой устанавливается указанным федеральным органом исполнительной власти;" w:history="1">
        <w:r>
          <w:rPr>
            <w:color w:val="0000FF"/>
          </w:rPr>
          <w:t>пункте 11 части 1</w:t>
        </w:r>
      </w:hyperlink>
      <w:r>
        <w:t xml:space="preserve"> настоящей статьи, о незамедлительном прекращении распространения информации, указанной в </w:t>
      </w:r>
      <w:hyperlink w:anchor="Par268" w:tooltip="8. В случае обнаружения на новостном агрегаторе фактов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..." w:history="1">
        <w:r>
          <w:rPr>
            <w:color w:val="0000FF"/>
          </w:rPr>
          <w:t>части 8</w:t>
        </w:r>
      </w:hyperlink>
      <w:r>
        <w:t xml:space="preserve"> настоящей ста</w:t>
      </w:r>
      <w:r>
        <w:t>тьи.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10. Для целей настоящей статьи под новостной информацией понимается общедоступная информация, полученная из средств массовой информации, зарегистрированных в соответствии с Законом Российской Федерации от 27 декабря 1991 года N 2124-1 "О средствах мас</w:t>
      </w:r>
      <w:r>
        <w:t>совой информации", а также иных источников.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11. Информационные ресурсы, которые зарегистрированы в соответствии с Законом Российской Федерации от 27 декабря 1991 года N 2124-1 "О средствах массовой информации" в качестве сетевых изданий, не являются новост</w:t>
      </w:r>
      <w:r>
        <w:t>ными агрегаторами.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12. Владельцем новостного агрегатора может быть только российское юридическое лицо или гражданин Российской Федерации.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lastRenderedPageBreak/>
        <w:t>13. Нарушение владельцем новостного агрегатора требований настоящей статьи влечет за собой уголовную, административную</w:t>
      </w:r>
      <w:r>
        <w:t xml:space="preserve"> или иную ответственность в соответствии с законодательством Российской Федерации.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r>
        <w:t>Статья 10.5. Обязанности владельца аудиовизуального сервиса</w:t>
      </w:r>
    </w:p>
    <w:p w:rsidR="00000000" w:rsidRDefault="00654676">
      <w:pPr>
        <w:pStyle w:val="ConsPlusNormal"/>
        <w:ind w:firstLine="540"/>
        <w:jc w:val="both"/>
      </w:pPr>
      <w:r>
        <w:t>(введена Федеральным законом от 01.05.2017 N 87-ФЗ)</w:t>
      </w:r>
    </w:p>
    <w:p w:rsidR="00000000" w:rsidRDefault="00654676">
      <w:pPr>
        <w:pStyle w:val="ConsPlusNormal"/>
        <w:jc w:val="both"/>
      </w:pPr>
    </w:p>
    <w:p w:rsidR="00000000" w:rsidRDefault="00654676">
      <w:pPr>
        <w:pStyle w:val="ConsPlusNormal"/>
        <w:ind w:firstLine="540"/>
        <w:jc w:val="both"/>
      </w:pPr>
      <w:r>
        <w:t>1. Владелец сайта и (или) страницы сайта в сети "Интернет",</w:t>
      </w:r>
      <w:r>
        <w:t xml:space="preserve"> и (или) информационной системы, и (или) программы для электронных вычислительных машин, которые используются для формирования и (или) организации распространения в сети "Интернет" совокупности аудиовизуальных произведений, доступ к которым предоставляется</w:t>
      </w:r>
      <w:r>
        <w:t xml:space="preserve"> за плату и (или) при условии просмотра рекламы, направленной на привлечение внимания потребителей, находящихся на территории Российской Федерации, и доступ к которым в течение суток составляет более ста тысяч пользователей сети "Интернет", находящихся на </w:t>
      </w:r>
      <w:r>
        <w:t>территории Российской Федерации (далее - владелец аудиовизуального сервиса), обязан соблюдать требования законодательства Российской Федерации, в частности: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1) не допускать использование сайта и (или) страницы сайта в сети "Интернет", и (или) информационной системы, и (или) программы для электронных вычислительных машин, которые используются для формирования и (или) организации распространения в сети "Интернет</w:t>
      </w:r>
      <w:r>
        <w:t>" совокупности аудиовизуальных произведений, доступ к которым предоставляется за плату и (или) при условии просмотра рекламы, направленной на привлечение внимания потребителей, находящихся на территории Российской Федерации, и доступ к которым в течение су</w:t>
      </w:r>
      <w:r>
        <w:t>ток составляет более ста тысяч пользователей сети "Интернет", находящихся на территории Российской Федерации (далее - аудиовизуальный сервис), в целях совершения уголовно наказуемых деяний, разглашения сведений, составляющих государственную или иную специа</w:t>
      </w:r>
      <w:r>
        <w:t xml:space="preserve">льно охраняемую законом тайну,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</w:t>
      </w:r>
      <w:r>
        <w:t>культ насилия и жестокости, и материалов, содержащих нецензурную брань;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2) осуществлять в соответствии с требованиями Федерального закона от 29 декабря 2010 года N 436-ФЗ "О защите детей от информации, причиняющей вред их здоровью и развитию" классификацию</w:t>
      </w:r>
      <w:r>
        <w:t xml:space="preserve"> аудиовизуальных произведений до начала их распространения в случае, если классификация соответствующего аудиовизуального произведения не была осуществлена ранее его производителем или распространителем, а также обеспечивать обозначение категории данного а</w:t>
      </w:r>
      <w:r>
        <w:t>удиовизуального произведения соответствующим знаком информационной продукции и (или) текстовым предупреждением об ограничении распространения среди детей информационной продукции, причиняющей вред их здоровью и (или) развитию, за исключением аудиовизуальны</w:t>
      </w:r>
      <w:r>
        <w:t>х произведений, размещаемых на таком аудиовизуальном сервисе его пользователями;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3)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4) соблюдать требо</w:t>
      </w:r>
      <w:r>
        <w:t>вания законодательства Российской Федерации, регулирующие порядок распространения массовой информации;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5) не допускать распространения аудиовизуальным сервисом телеканалов или телепрограмм, </w:t>
      </w:r>
      <w:r>
        <w:lastRenderedPageBreak/>
        <w:t>не зарегистрированных в соответствии с Законом Российской Федераци</w:t>
      </w:r>
      <w:r>
        <w:t>и от 27 декабря 1991 года N 2124-1 "О средствах массовой информации";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6) разместить на аудиовизуальном сервисе адрес электронной почты для направления ему юридически значимых сообщений, а также свои фамилию и инициалы (для физического лица) или наименовани</w:t>
      </w:r>
      <w:r>
        <w:t>е (для юридического лица);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7) установить одну из предлагаемых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предназначе</w:t>
      </w:r>
      <w:r>
        <w:t>нных для определения количества пользователей информационным ресурсом в сети "Интернет" программ для электронных вычислительных машин.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</w:t>
      </w:r>
      <w:r>
        <w:t xml:space="preserve">ции, массовых коммуникаций, информационных технологий и связи, ведет реестр аудиовизуальных сервисов. В целях обеспечения формирования реестра аудиовизуальных сервисов федеральный орган исполнительной власти, осуществляющий функции по контролю и надзору в </w:t>
      </w:r>
      <w:r>
        <w:t>сфере средств массовой информации, массовых коммуникаций, информационных технологий и связи: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1) организует мониторинг информационных ресурсов;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2) утверждает методику определения количества пользователей информационных ресурсов в сутки;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3) вправе запрашиват</w:t>
      </w:r>
      <w:r>
        <w:t>ь у владельца аудиовизуального сервиса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</w:t>
      </w:r>
      <w:r>
        <w:t>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3. В случае обнаружения в сети "Интернет" информационного ресурса, который используется для формирован</w:t>
      </w:r>
      <w:r>
        <w:t>ия и (или) организации распространения в сети "Интернет" совокупности аудиовизуальных произведений, доступ к которым предоставляется за плату и (или) при условии просмотра рекламы, направленной на привлечение внимания потребителей, находящихся на территори</w:t>
      </w:r>
      <w:r>
        <w:t>и Российской Федерации, и доступ к которым в течение суток составляет более ста тысяч пользователей сети "Интернет", находящихся на территории Российской Федерации, включая рассмотрение соответствующих обращений органов государственной власти, органов мест</w:t>
      </w:r>
      <w:r>
        <w:t>ного самоуправления,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1) признает информационный ре</w:t>
      </w:r>
      <w:r>
        <w:t>сурс аудиовизуальным сервисом и включает его в реестр аудиовизуальных сервисов;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15" w:name="Par292"/>
      <w:bookmarkEnd w:id="15"/>
      <w:r>
        <w:t>2) определяет провайдера хостинга или иное обеспечивающее размещение аудиовизуального сервиса в сети "Интернет" лицо;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16" w:name="Par293"/>
      <w:bookmarkEnd w:id="16"/>
      <w:r>
        <w:lastRenderedPageBreak/>
        <w:t xml:space="preserve">3) направляет провайдеру хостинга </w:t>
      </w:r>
      <w:r>
        <w:t xml:space="preserve">или указанному в </w:t>
      </w:r>
      <w:hyperlink w:anchor="Par292" w:tooltip="2) определяет провайдера хостинга или иное обеспечивающее размещение аудиовизуального сервис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</w:t>
      </w:r>
      <w:r>
        <w:t xml:space="preserve"> о необходимости предоставления данных, позволяющих идентифицировать владельца аудиовизуального сервиса;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4) фиксирует дату и время направления указанного в </w:t>
      </w:r>
      <w:hyperlink w:anchor="Par293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аудиовизуального сервиса;" w:history="1">
        <w:r>
          <w:rPr>
            <w:color w:val="0000FF"/>
          </w:rPr>
          <w:t>пункте 3</w:t>
        </w:r>
      </w:hyperlink>
      <w:r>
        <w:t xml:space="preserve"> настоящей части уведомления провайдеру хостинга или указанному в </w:t>
      </w:r>
      <w:hyperlink w:anchor="Par292" w:tooltip="2) определяет провайдера хостинга или иное обеспечивающее размещение аудиовизуального сервис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4. В течение трех рабочих дней с момента по</w:t>
      </w:r>
      <w:r>
        <w:t xml:space="preserve">лучения уведомления, указанного в </w:t>
      </w:r>
      <w:hyperlink w:anchor="Par293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аудиовизуального сервиса;" w:history="1">
        <w:r>
          <w:rPr>
            <w:color w:val="0000FF"/>
          </w:rPr>
          <w:t>пункте 3 части 3</w:t>
        </w:r>
      </w:hyperlink>
      <w:r>
        <w:t xml:space="preserve"> настоящей статьи, провайдер хостинга или указанное в </w:t>
      </w:r>
      <w:hyperlink w:anchor="Par292" w:tooltip="2) определяет провайдера хостинга или иное обеспечивающее размещение аудиовизуального сервиса в сети &quot;Интернет&quot; лицо;" w:history="1">
        <w:r>
          <w:rPr>
            <w:color w:val="0000FF"/>
          </w:rPr>
          <w:t>пункте 2 части 3</w:t>
        </w:r>
      </w:hyperlink>
      <w:r>
        <w:t xml:space="preserve"> настоящей статьи лицо обязаны предоставить данные, позволяющие идентифицировать владельца аудиовизуального сервиса.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17" w:name="Par296"/>
      <w:bookmarkEnd w:id="17"/>
      <w:r>
        <w:t xml:space="preserve">5. После получения данных, указанных в </w:t>
      </w:r>
      <w:hyperlink w:anchor="Par293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аудиовизуального сервиса;" w:history="1">
        <w:r>
          <w:rPr>
            <w:color w:val="0000FF"/>
          </w:rPr>
          <w:t>пункте 3 части 3</w:t>
        </w:r>
      </w:hyperlink>
      <w:r>
        <w:t xml:space="preserve"> настоящей стать</w:t>
      </w:r>
      <w:r>
        <w:t>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аудиовизуального сервиса уведомление о включении ег</w:t>
      </w:r>
      <w:r>
        <w:t>о информационного ресурса в реестр аудиовизуальных сервисов с указанием требований законодательства Российской Федерации, применимых к данным информационным ресурсам.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18" w:name="Par297"/>
      <w:bookmarkEnd w:id="18"/>
      <w:r>
        <w:t xml:space="preserve">6. Владелец аудиовизуального сервиса, получивший указанное в </w:t>
      </w:r>
      <w:hyperlink w:anchor="Par296" w:tooltip="5. После получения данных, указанных в пункте 3 части 3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, применимых к данным информационным ресурсам." w:history="1">
        <w:r>
          <w:rPr>
            <w:color w:val="0000FF"/>
          </w:rPr>
          <w:t>части 5</w:t>
        </w:r>
      </w:hyperlink>
      <w:r>
        <w:t xml:space="preserve"> настоящей статьи уведомление, обязан в течение двух месяцев со дня его получения предоставить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</w:t>
      </w:r>
      <w:r>
        <w:t xml:space="preserve">ых технологий и связи, документы, свидетельствующие о соблюдении требований </w:t>
      </w:r>
      <w:hyperlink w:anchor="Par298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статьи.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19" w:name="Par298"/>
      <w:bookmarkEnd w:id="19"/>
      <w:r>
        <w:t>7. Владельцем аудиовизуального сервиса может выступать российское юридическое лицо или гражданин Российской Федер</w:t>
      </w:r>
      <w:r>
        <w:t>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</w:t>
      </w:r>
      <w:r>
        <w:t xml:space="preserve">оссийское юридическое лицо, доля иностранного участия в уставном капитале которого составляет более двадцати процентов, иностранный гражданин, лицо без гражданства, гражданин Российской Федерации, имеющий гражданство другого государства, их аффилированные </w:t>
      </w:r>
      <w:r>
        <w:t>лица, в совокупности или каждый в отдельности владеющие информационным ресурсом, который используется для распространения в сети "Интернет" совокупности аудиовизуальных произведений и количество пользователей которого на территории Российской Федерации сос</w:t>
      </w:r>
      <w:r>
        <w:t>тавляет менее пятидесяти процентов от общего количества пользователей такого информационного ресурса, вправе осуществлять владение, управление либо контроль прямо или косвенно в отношении более чем двадцати процентов долей (акций) в уставном капитале владе</w:t>
      </w:r>
      <w:r>
        <w:t>льца аудиовизуального сервиса при условии согласования указанных владения, управления либо контроля с правительственной комиссией.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8. Правительственная комиссия принимает решение о согласовании владения, управления либо контроля, указанных в </w:t>
      </w:r>
      <w:hyperlink w:anchor="Par298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статьи, при условии, что такие владение,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9. Положение о правительс</w:t>
      </w:r>
      <w:r>
        <w:t xml:space="preserve">твенной комиссии, ее состав и порядок принятия ею решений </w:t>
      </w:r>
      <w:r>
        <w:lastRenderedPageBreak/>
        <w:t>утверждаются Правительством Российской Федерации.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10. Положения </w:t>
      </w:r>
      <w:hyperlink w:anchor="Par298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 не распространяются на хозяйственные общества, имеющие стратегическое значение д</w:t>
      </w:r>
      <w:r>
        <w:t>ля обеспечения обороны страны и безопасности государства и осуществляющие деятельность, указанную в пунктах 11 - 14, 34, 37 статьи 6 Федерального закона от 29 апреля 2008 года N 57-ФЗ "О порядке осуществления иностранных инвестиций в хозяйственные общества</w:t>
      </w:r>
      <w:r>
        <w:t>, имеющие стратегическое значение для обеспечения обороны страны и безопасности государства", и (или) лиц, входящих с такими хозяйственными обществами в одну группу лиц, в части соблюдения требований об ограничении владения, управления либо контроля в отно</w:t>
      </w:r>
      <w:r>
        <w:t>шении владельца аудиовизуального сервиса.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11. Перечень документов, свидетельствующих о соблюдении владельцем аудиовизуального сервиса требований </w:t>
      </w:r>
      <w:hyperlink w:anchor="Par298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статьи, а также форма и порядок направления в федеральный орган </w:t>
      </w:r>
      <w:r>
        <w:t>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таких документов утверждаются Правительством Российской Федерации.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12. В случае, если доступ </w:t>
      </w:r>
      <w:r>
        <w:t>к аудиовизуальному сервису на протяжении трех месяцев составляет в течение суток менее ста тысяч пользователей сети "Интернет", данный аудиовизуальный сервис по заявлению его владельца исключается из реестра аудиовизуальных сервисов, о чем владельцу аудиов</w:t>
      </w:r>
      <w:r>
        <w:t>изуального сервиса направляется соответствующее уведомление. Данный аудиовизуальный сервис может быть исключен из реестра аудиовизуальных сервисов при отсутствии заявления его владельца, если доступ к данному аудиовизуальному сервису на протяжении шести ме</w:t>
      </w:r>
      <w:r>
        <w:t>сяцев составляет в течение суток менее ста тысяч пользователей сети "Интернет".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13. В случае обнаружения на аудиовизуальном сервисе информации, распространяемой с нарушением законодательства Российской Федерации, федеральный орган исполнительной власти, ос</w:t>
      </w:r>
      <w:r>
        <w:t>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аудиовизуального сервиса требование принять меры по устранению выявленных нарушений законодательс</w:t>
      </w:r>
      <w:r>
        <w:t>тва Российской Федерации.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14.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обращается в суд с заявлением об ограничении </w:t>
      </w:r>
      <w:r>
        <w:t>доступа к аудиовизуальному сервису в случае: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1)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</w:t>
      </w:r>
      <w:r>
        <w:t>ссийской Федерации;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2) неисполнения владельцем аудиовизуального сервиса требований, предусмотренных </w:t>
      </w:r>
      <w:hyperlink w:anchor="Par297" w:tooltip="6. Владелец аудиовизуального сервиса, получивший указанное в части 5 настоящей статьи уведомление, обязан в течение двух месяцев со дня его получения предоставить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документы, свидетельствующие о соблюдении требований части 7 настоящей статьи." w:history="1">
        <w:r>
          <w:rPr>
            <w:color w:val="0000FF"/>
          </w:rPr>
          <w:t>частями 6</w:t>
        </w:r>
      </w:hyperlink>
      <w:r>
        <w:t xml:space="preserve"> и </w:t>
      </w:r>
      <w:hyperlink w:anchor="Par298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7</w:t>
        </w:r>
      </w:hyperlink>
      <w:r>
        <w:t xml:space="preserve"> настоящей статьи.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15. На основании вступившего в законную силу решения суда до исполнения владельцем аудиовизуального сервиса требований, предусмотренных </w:t>
      </w:r>
      <w:hyperlink w:anchor="Par297" w:tooltip="6. Владелец аудиовизуального сервиса, получивший указанное в части 5 настоящей статьи уведомление, обязан в течение двух месяцев со дня его получения предоставить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документы, свидетельствующие о соблюдении требований части 7 настоящей статьи." w:history="1">
        <w:r>
          <w:rPr>
            <w:color w:val="0000FF"/>
          </w:rPr>
          <w:t>частями 6</w:t>
        </w:r>
      </w:hyperlink>
      <w:r>
        <w:t xml:space="preserve"> и </w:t>
      </w:r>
      <w:hyperlink w:anchor="Par298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7</w:t>
        </w:r>
      </w:hyperlink>
      <w:r>
        <w:t xml:space="preserve"> настоящей статьи, доступ </w:t>
      </w:r>
      <w:r>
        <w:lastRenderedPageBreak/>
        <w:t>к аудиови</w:t>
      </w:r>
      <w:r>
        <w:t>зуальному сервису ограничивается оператором связи, оказывающим услуги по предоставлению доступа к сети "Интернет", за исключением случая, предусмотренного абзацем третьим пункта 5.1 статьи 46 Федерального закона от 7 июля 2003 года N 126-ФЗ "О связи". Поря</w:t>
      </w:r>
      <w:r>
        <w:t>док взаимодействия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 оператором связи, владельцем аудиовизуального серви</w:t>
      </w:r>
      <w:r>
        <w:t>са,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Федерации.</w:t>
      </w:r>
    </w:p>
    <w:p w:rsidR="00000000" w:rsidRDefault="00654676">
      <w:pPr>
        <w:pStyle w:val="ConsPlusNormal"/>
        <w:jc w:val="both"/>
      </w:pPr>
      <w:r>
        <w:t>(в ред. Федерального закона от 01.05.2019 N 90-ФЗ)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16. Не являются аудиовиз</w:t>
      </w:r>
      <w:r>
        <w:t>уальными сервисами: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1) информационные ресурсы, которые зарегистрированы в соответствии с Законом Российской Федерации от 27 декабря 1991 года N 2124-1 "О средствах массовой информации" в качестве сетевых изданий;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2) поисковые системы;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3) информационные рес</w:t>
      </w:r>
      <w:r>
        <w:t>урсы, на которых аудиовизуальные произведения размещаются преимущественно пользователями сети "Интернет". Порядок и критерии определения таких информационных ресурсов утверждаются федеральным органом исполнительной власти, осуществляющим функции по контрол</w:t>
      </w:r>
      <w:r>
        <w:t>ю и надзору в сфере средств массовой информации, массовых коммуникаций, информационных технологий и связи.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17. Нарушение владельцем аудиовизуального сервиса требований настоящей статьи влечет за собой уголовную, административную или иную ответственность в </w:t>
      </w:r>
      <w:r>
        <w:t>соответствии с законодательством Российской Федерации.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r>
        <w:t>Статья 11. Документирование информации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Normal"/>
        <w:ind w:firstLine="540"/>
        <w:jc w:val="both"/>
      </w:pPr>
      <w: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2. В государственных органах, </w:t>
      </w:r>
      <w:r>
        <w:t>органах местного самоуправления документирование информации осуществляется в соответствии с правилами делопроизводства, установленными уполномоченным федеральным органом исполнительной власти в сфере архивного дела и делопроизводства.</w:t>
      </w:r>
    </w:p>
    <w:p w:rsidR="00000000" w:rsidRDefault="00654676">
      <w:pPr>
        <w:pStyle w:val="ConsPlusNormal"/>
        <w:jc w:val="both"/>
      </w:pPr>
      <w:r>
        <w:t>(часть 2 в ред. Федер</w:t>
      </w:r>
      <w:r>
        <w:t>ального закона от 18.06.2017 N 127-ФЗ)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3. Утратил силу. - Федеральный закон от 06.04.2011 N 65-ФЗ.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</w:t>
      </w:r>
      <w:r>
        <w:t>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</w:t>
      </w:r>
      <w:r>
        <w:t>он, рассматривается как обмен документами.</w:t>
      </w:r>
    </w:p>
    <w:p w:rsidR="00000000" w:rsidRDefault="00654676">
      <w:pPr>
        <w:pStyle w:val="ConsPlusNormal"/>
        <w:jc w:val="both"/>
      </w:pPr>
      <w:r>
        <w:t>(в ред. Федерального закона от 06.04.2011 N 65-ФЗ)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lastRenderedPageBreak/>
        <w:t>5. 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r>
        <w:t>Стат</w:t>
      </w:r>
      <w:r>
        <w:t>ья 11.1. Обмен информацией в форме электронных документов при осуществлении полномочий органов государственной власти и органов местного самоуправления</w:t>
      </w:r>
    </w:p>
    <w:p w:rsidR="00000000" w:rsidRDefault="00654676">
      <w:pPr>
        <w:pStyle w:val="ConsPlusNormal"/>
        <w:ind w:firstLine="540"/>
        <w:jc w:val="both"/>
      </w:pPr>
      <w:r>
        <w:t>(введена Федеральным законом от 13.07.2015 N 263-ФЗ)</w:t>
      </w:r>
    </w:p>
    <w:p w:rsidR="00000000" w:rsidRDefault="00654676">
      <w:pPr>
        <w:pStyle w:val="ConsPlusNormal"/>
        <w:jc w:val="both"/>
      </w:pPr>
    </w:p>
    <w:p w:rsidR="00000000" w:rsidRDefault="00654676">
      <w:pPr>
        <w:pStyle w:val="ConsPlusNormal"/>
        <w:ind w:firstLine="540"/>
        <w:jc w:val="both"/>
      </w:pPr>
      <w:r>
        <w:t xml:space="preserve">1. Органы государственной власти, органы местного </w:t>
      </w:r>
      <w:r>
        <w:t>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</w:t>
      </w:r>
      <w:r>
        <w:t>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</w:t>
      </w:r>
      <w:r>
        <w:t>ми Российской Федерации, регулирующими правоотношения в установленной сфере деятельности.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2. Информация,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</w:t>
      </w:r>
      <w:r>
        <w:t xml:space="preserve">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осуществляющие в соответствии с федеральными зако</w:t>
      </w:r>
      <w:r>
        <w:t>нами отдельные публичные полномочия,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деятельности.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3. Требования к осуществлению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</w:t>
      </w:r>
      <w:r>
        <w:t>убличные полномочия, и порядок такого взаимодействия устанавливаются Правительством Российской Федерации в соответствии с Федеральным законом от 6 апреля 2011 года N 63-ФЗ "Об электронной подписи".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r>
        <w:t>Статья 12. Государственное регулирование в сфере применен</w:t>
      </w:r>
      <w:r>
        <w:t>ия информационных технологий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Normal"/>
        <w:ind w:firstLine="540"/>
        <w:jc w:val="both"/>
      </w:pPr>
      <w:r>
        <w:t>1. Государственное регулирование в сфере применения информационных технологий предусматривает: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1) регулирование отношений, связанных с поиском, получением, передачей, производством и распространением информации с применением и</w:t>
      </w:r>
      <w:r>
        <w:t xml:space="preserve">нформационных технологий (информатизации), на основании принципов, установленных настоящим Федеральным </w:t>
      </w:r>
      <w:hyperlink w:anchor="Par79" w:tooltip="Статья 3. Принципы правового регулирования отношений в сфере информации, информационных технологий и защиты информации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3) создание условий для</w:t>
      </w:r>
      <w:r>
        <w:t xml:space="preserve"> эффективного использования в Российской Федерации </w:t>
      </w:r>
      <w:r>
        <w:lastRenderedPageBreak/>
        <w:t>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4) обеспечение информационной безопасности детей.</w:t>
      </w:r>
    </w:p>
    <w:p w:rsidR="00000000" w:rsidRDefault="00654676">
      <w:pPr>
        <w:pStyle w:val="ConsPlusNormal"/>
        <w:jc w:val="both"/>
      </w:pPr>
      <w:r>
        <w:t>(п. 4 введен Федеральным за</w:t>
      </w:r>
      <w:r>
        <w:t>коном от 21.07.2011 N 252-ФЗ)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2. Государственные органы, органы местного самоуправления в соответствии со своими полномочиями: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1) участвуют в разработке и реализации целевых программ применения информационных технологий;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2) создают информационные системы и</w:t>
      </w:r>
      <w:r>
        <w:t xml:space="preserve">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r>
        <w:t xml:space="preserve">Статья 12.1. Особенности государственного регулирования в сфере использования российских программ для </w:t>
      </w:r>
      <w:r>
        <w:t>электронных вычислительных машин и баз данных</w:t>
      </w:r>
    </w:p>
    <w:p w:rsidR="00000000" w:rsidRDefault="00654676">
      <w:pPr>
        <w:pStyle w:val="ConsPlusNormal"/>
        <w:ind w:firstLine="540"/>
        <w:jc w:val="both"/>
      </w:pPr>
      <w:r>
        <w:t>(введена Федеральным законом от 29.06.2015 N 188-ФЗ)</w:t>
      </w:r>
    </w:p>
    <w:p w:rsidR="00000000" w:rsidRDefault="0065467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5467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5467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Актуальный Единый реестр российских программ для ЭВМ и БД размещен на официальном сайте оператора по адресу https://reestr.mins</w:t>
            </w:r>
            <w:r>
              <w:rPr>
                <w:color w:val="392C69"/>
              </w:rPr>
              <w:t>vyaz.ru/reestr/.</w:t>
            </w:r>
          </w:p>
        </w:tc>
      </w:tr>
    </w:tbl>
    <w:p w:rsidR="00000000" w:rsidRDefault="00654676">
      <w:pPr>
        <w:pStyle w:val="ConsPlusNormal"/>
        <w:spacing w:before="300"/>
        <w:ind w:firstLine="540"/>
        <w:jc w:val="both"/>
      </w:pPr>
      <w:r>
        <w:t>1. В целях расширения использования российских программ для электронных вычислительных машин и баз данных, подтверждения их происхождения из Российской Федерации, а также в целях оказания правообладателям программ для электронных вычислительных машин или б</w:t>
      </w:r>
      <w:r>
        <w:t>аз данных мер государственной поддержки создается единый реестр российских программ для электронных вычислительных машин и баз данных (далее - реестр российского программного обеспечения).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2. Правила формирования и ведения реестра российского программного </w:t>
      </w:r>
      <w:r>
        <w:t>обеспечения, состав сведений, включаемых в реестр российского программного обеспечения, в том числе об основаниях возникновения исключительного права у правообладателя (правообладателей), условия включения таких сведений в реестр российского программного о</w:t>
      </w:r>
      <w:r>
        <w:t>беспечения и исключения их из реестра российского программного обеспечения, порядок предоставления сведений, включаемых в реестр российского программного обеспечения, порядок принятия решения о включении таких сведений в реестр российского программного обе</w:t>
      </w:r>
      <w:r>
        <w:t>спечения устанавливаются Правительством Российской Федерации.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3. Уполномоченный Правительством Российской Федерации федеральный орган исполнительной власти в порядке и в соответствии с критериями, которые определяются Правительством Российской Федерации, м</w:t>
      </w:r>
      <w:r>
        <w:t>ожет привлечь к формированию и ведению реестра российского программного обеспечения оператора реестра российского программного обеспечения - организацию, зарегистрированную на территории Российской Федерации.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lastRenderedPageBreak/>
        <w:t>4. Уполномоченный Правительством Российской Фед</w:t>
      </w:r>
      <w:r>
        <w:t>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5. В реестр российского программного обеспечения включаются све</w:t>
      </w:r>
      <w:r>
        <w:t>дения о программах для электронных вычислительных машин и базах данных, которые соответствуют следующим требованиям: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1) исключительное право на программу для электронных вычислительных машин или базу данных на территории всего мира и на весь срок действия </w:t>
      </w:r>
      <w:r>
        <w:t>исключительного права принадлежит одному либо нескольким из следующих лиц (правообладателей):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а) Российской Федерации, субъекту Российской Федерации, муниципальному образованию;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20" w:name="Par357"/>
      <w:bookmarkEnd w:id="20"/>
      <w:r>
        <w:t xml:space="preserve">б) российской некоммерческой организации, высший орган управления </w:t>
      </w:r>
      <w:r>
        <w:t>которой формируется прямо и (или) косвенно Российской Федерацией, субъектами Российской Федерации, муниципальными образованиями и (или) гражданами Российской Федерации и решения которой иностранное лицо не имеет возможности определять в силу особенностей о</w:t>
      </w:r>
      <w:r>
        <w:t>тношений между таким иностранным лицом и российской некоммерческой организацией;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в) российской коммерческой организации, в которой суммарная доля прямого и (или) косвенного участия Российской Федерации, субъектов Российской Федерации, муниципальных образов</w:t>
      </w:r>
      <w:r>
        <w:t xml:space="preserve">аний, российских некоммерческих организаций, указанных в </w:t>
      </w:r>
      <w:hyperlink w:anchor="Par357" w:tooltip="б) российской некоммерческой организации, высший орган управления которой формируется прямо и (или) косвенно Российской Федерацией, субъектами Российской Федерации, муниципальными образованиями и (или)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;" w:history="1">
        <w:r>
          <w:rPr>
            <w:color w:val="0000FF"/>
          </w:rPr>
          <w:t>подпункте "б"</w:t>
        </w:r>
      </w:hyperlink>
      <w:r>
        <w:t xml:space="preserve"> настоящего</w:t>
      </w:r>
      <w:r>
        <w:t xml:space="preserve"> пункта, граждан Российской Федерации составляет более пятидесяти процентов;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г) гражданину Российской Федерации;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2) программа для электронных вычислительных машин или база данных правомерно введена в гражданский оборот на территории Российской Федерации, э</w:t>
      </w:r>
      <w:r>
        <w:t>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3) общая сумма выплат по лицензио</w:t>
      </w:r>
      <w:r>
        <w:t>нным и иным договорам, предусматривающим предоставление прав на результаты интеллектуальной деятельности и средства индивидуализации, выполнение работ, оказание услуг в связи с разработкой, адаптацией и модификацией программы для электронных вычислительных</w:t>
      </w:r>
      <w:r>
        <w:t xml:space="preserve"> машин или базы данных и для разработки, адаптации и модификации программы для электронных вычислительных машин или базы данных, в пользу иностранных юридических лиц и (или) физических лиц, контролируемых ими российских коммерческих организаций и (или) рос</w:t>
      </w:r>
      <w:r>
        <w:t>сийских некоммерческих организаций, агентов, представителей иностранных лиц и контролируемых ими российских коммерческих организаций и (или) российских некоммерческих организаций составляет менее тридцати процентов от выручки правообладателя (правообладате</w:t>
      </w:r>
      <w:r>
        <w:t>лей) программы для электронных вычислительных машин или базы данных от реализации программы для электронных вычислительных машин или базы данных, включая предоставление прав использования, независимо от вида договора за календарный год;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4) сведения о прогр</w:t>
      </w:r>
      <w:r>
        <w:t xml:space="preserve">амме для электронных вычислительных машин или базе данных не </w:t>
      </w:r>
      <w:r>
        <w:lastRenderedPageBreak/>
        <w:t>составляют государственную тайну, и программа для электронных вычислительных машин или база данных не содержит сведений, составляющих государственную тайну.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6. Правительством Российской Федерации</w:t>
      </w:r>
      <w:r>
        <w:t xml:space="preserve"> могут быть установлены дополнительные требования к программам для электронных вычислительных машин и базам данных, сведения о которых включены в реестр российского программного обеспечения.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7. Программы для электронных вычислительных машин и базы данных, </w:t>
      </w:r>
      <w:r>
        <w:t>сведения о которых включены в реестр российского программного обеспечения, признаются происходящими из Российской Федерации.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8. Для целей настоящей статьи доля участия одной организации в другой организации или гражданина Российской Федерации в организации</w:t>
      </w:r>
      <w:r>
        <w:t xml:space="preserve"> определяется в соответствии с порядком, установленным главой 14.1 Налогового кодекса Российской Федерации.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9. Для целей настоящей статьи контролируемой иностранным лицом российской коммерческой организацией или российской некоммерческой организацией призн</w:t>
      </w:r>
      <w:r>
        <w:t>ается организация, решения которой иностранное лицо имеет возможность определять в силу преобладающего прямого и (или) косвенного участия в этой организации, участия в договоре (соглашении), предметом которого является управление этой организацией, или ины</w:t>
      </w:r>
      <w:r>
        <w:t>х особенностей отношений между иностранным лицом и этой организацией и (или) иными лицами.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10.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</w:t>
      </w:r>
      <w:r>
        <w:t>равообладателем программы для электронных вычислительных машин или базы данных в суд в течение трех месяцев со дня получения такого решения.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r>
        <w:t>Статья 13. Информационные системы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Normal"/>
        <w:ind w:firstLine="540"/>
        <w:jc w:val="both"/>
      </w:pPr>
      <w:r>
        <w:t>1. Информационные системы включают в себя: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</w:t>
      </w:r>
      <w:r>
        <w:t>нных органов;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2) муниципальные информационные системы, созданные на основании решения органа местного самоуправления;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3) иные информационные системы.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2. Если иное не установлено федеральными законами, оператором информационной системы является собственник </w:t>
      </w:r>
      <w:r>
        <w:t xml:space="preserve">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</w:t>
      </w:r>
      <w:r>
        <w:t>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000000" w:rsidRDefault="00654676">
      <w:pPr>
        <w:pStyle w:val="ConsPlusNormal"/>
        <w:jc w:val="both"/>
      </w:pPr>
      <w:r>
        <w:t>(в ред. Федерального закона от 07.06.2013 N 112-ФЗ)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21" w:name="Par377"/>
      <w:bookmarkEnd w:id="21"/>
      <w:r>
        <w:lastRenderedPageBreak/>
        <w:t>2.1. Технические средства ин</w:t>
      </w:r>
      <w:r>
        <w:t>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Федера</w:t>
      </w:r>
      <w:r>
        <w:t>ции. Операторы государственных информационных систем, муниципальных информационных систем, информационных систем юридических лиц, осуществляющих закупки в соответствии с Федеральным законом от 18 июля 2011 года N 223-ФЗ "О закупках товаров, работ, услуг от</w:t>
      </w:r>
      <w:r>
        <w:t>дельными видами юридических лиц",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средств, не входящих в состав таких информационных систем.</w:t>
      </w:r>
    </w:p>
    <w:p w:rsidR="00000000" w:rsidRDefault="00654676">
      <w:pPr>
        <w:pStyle w:val="ConsPlusNormal"/>
        <w:jc w:val="both"/>
      </w:pPr>
      <w:r>
        <w:t>(часть 2</w:t>
      </w:r>
      <w:r>
        <w:t>.1 введена Федеральным законом от 31.12.2014 N 531-ФЗ; в ред. Федерального закона от 01.05.2019 N 90-ФЗ)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2.2. В случае создания или модернизации информационной системы на основании концессионного соглашения или соглашения о государственно-частном партнерст</w:t>
      </w:r>
      <w:r>
        <w:t>ве функции оператора информационной системы в пределах, в объемах и в сроки, которые предусмотрены соответствующим соглашением, осуществляются концессионером или частным партнером соответственно.</w:t>
      </w:r>
    </w:p>
    <w:p w:rsidR="00000000" w:rsidRDefault="00654676">
      <w:pPr>
        <w:pStyle w:val="ConsPlusNormal"/>
        <w:jc w:val="both"/>
      </w:pPr>
      <w:r>
        <w:t>(часть 2.2 введена Федеральным законом от 29.06.2018 N 173-Ф</w:t>
      </w:r>
      <w:r>
        <w:t>З)</w:t>
      </w:r>
    </w:p>
    <w:p w:rsidR="00000000" w:rsidRDefault="0065467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5467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5467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01.01.2021 ст. 13 дополняется ч. 2.3 (ФЗ от 01.05.2019 N 90-ФЗ).</w:t>
            </w:r>
          </w:p>
        </w:tc>
      </w:tr>
    </w:tbl>
    <w:p w:rsidR="00000000" w:rsidRDefault="00654676">
      <w:pPr>
        <w:pStyle w:val="ConsPlusNormal"/>
        <w:spacing w:before="300"/>
        <w:ind w:firstLine="540"/>
        <w:jc w:val="both"/>
      </w:pPr>
      <w: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4. Установленные настоящим Федеральным законом требования к государственным информационным система</w:t>
      </w:r>
      <w:r>
        <w:t>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5. Особенности эксплуатации государственных информационных систем и муниципальных информационных систем </w:t>
      </w:r>
      <w:r>
        <w:t>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6. Порядок с</w:t>
      </w:r>
      <w:r>
        <w:t>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</w:t>
      </w:r>
      <w:r>
        <w:t>м Федеральным законом или другими федеральными законами.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7. Порядок осуществления контроля за соблюдением требований, предусмотренных </w:t>
      </w:r>
      <w:hyperlink w:anchor="Par377" w:tooltip="2.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ерации. Операторы государственных информационных систем, муниципальных информационных систем, информационных систем юридических лиц, осуществляющих закупки в соответствии с Федеральным законом от 18 июля 2011 года N 223-ФЗ &quot;О за..." w:history="1">
        <w:r>
          <w:rPr>
            <w:color w:val="0000FF"/>
          </w:rPr>
          <w:t>частью 2.1</w:t>
        </w:r>
      </w:hyperlink>
      <w:r>
        <w:t xml:space="preserve"> настоящей статьи и </w:t>
      </w:r>
      <w:hyperlink w:anchor="Par403" w:tooltip="6. Правительство Российской Федерации утверждает требования к порядку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ем, дальнейшему хранению содержащейся в их базах данных инфор..." w:history="1">
        <w:r>
          <w:rPr>
            <w:color w:val="0000FF"/>
          </w:rPr>
          <w:t>частью 6 статьи 14</w:t>
        </w:r>
      </w:hyperlink>
      <w:r>
        <w:t xml:space="preserve"> настоящего Фед</w:t>
      </w:r>
      <w:r>
        <w:t>ерального закона, устанавливается Правительством Российской Федерации.</w:t>
      </w:r>
    </w:p>
    <w:p w:rsidR="00000000" w:rsidRDefault="00654676">
      <w:pPr>
        <w:pStyle w:val="ConsPlusNormal"/>
        <w:jc w:val="both"/>
      </w:pPr>
      <w:r>
        <w:t>(часть 7 введена Федеральным законом от 31.12.2014 N 531-ФЗ)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r>
        <w:lastRenderedPageBreak/>
        <w:t>Статья 14. Государственные информационные системы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Normal"/>
        <w:ind w:firstLine="540"/>
        <w:jc w:val="both"/>
      </w:pPr>
      <w:r>
        <w:t>1. Государственные информационные системы создаются в целях реализации п</w:t>
      </w:r>
      <w:r>
        <w:t>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2. Государственные информационные системы создаются, модернизируются и эксплуатируются с учетом требований, п</w:t>
      </w:r>
      <w:r>
        <w:t>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либо законодательством Российской Федерации о государственно-частном партнерстве, о муниц</w:t>
      </w:r>
      <w:r>
        <w:t xml:space="preserve">ипально-частном партнерстве, законодательством о концессионных соглашениях, а в случаях, если эксплуатация государственных информационных систем осуществляется без привлечения средств бюджетов бюджетной системы Российской Федерации, в соответствии с иными </w:t>
      </w:r>
      <w:r>
        <w:t>федеральными законами.</w:t>
      </w:r>
    </w:p>
    <w:p w:rsidR="00000000" w:rsidRDefault="00654676">
      <w:pPr>
        <w:pStyle w:val="ConsPlusNormal"/>
        <w:jc w:val="both"/>
      </w:pPr>
      <w:r>
        <w:t>(в ред. Федеральных законов от 28.12.2013 N 396-ФЗ, от 29.06.2018 N 173-ФЗ, от 19.07.2018 N 211-ФЗ)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3. Государственные информационные системы создаются и эксплуатируются на основе статистической и иной документированной информации, п</w:t>
      </w:r>
      <w:r>
        <w:t>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4. Перечни видов информации, предоставляемой в обязательном порядке, устанавливаются федеральными законами, условия ее предоставлени</w:t>
      </w:r>
      <w:r>
        <w:t>я - Правительством Российской Федерации или соответствующими государственными органами, если иное не предусмотрено федеральными законами. В случае, если при создании или эксплуатации государственных информационных систем предполагается осуществление или ос</w:t>
      </w:r>
      <w:r>
        <w:t>уществляется обработка общедоступной информации, предусмотренной перечнями, утверждаемыми в соответствии со статьей 14 Федерального закона от 9 февраля 2009 года N 8-ФЗ "Об обеспечении доступа к информации о деятельности государственных органов и органов м</w:t>
      </w:r>
      <w:r>
        <w:t>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000000" w:rsidRDefault="00654676">
      <w:pPr>
        <w:pStyle w:val="ConsPlusNormal"/>
        <w:jc w:val="both"/>
      </w:pPr>
      <w:r>
        <w:t>(в ред. Федерального закона от 07.06.2013 N 112-ФЗ)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4.1. Правительство Российской Федерации определяе</w:t>
      </w:r>
      <w:r>
        <w:t>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</w:t>
      </w:r>
      <w:r>
        <w:t>и, а также порядок использования единой системы идентификации и аутентификации.</w:t>
      </w:r>
    </w:p>
    <w:p w:rsidR="00000000" w:rsidRDefault="00654676">
      <w:pPr>
        <w:pStyle w:val="ConsPlusNormal"/>
        <w:jc w:val="both"/>
      </w:pPr>
      <w:r>
        <w:t>(часть 4.1 введена Федеральным законом от 07.06.2013 N 112-ФЗ)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5. Если иное </w:t>
      </w:r>
      <w:r>
        <w:t>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</w:t>
      </w:r>
      <w:r>
        <w:t xml:space="preserve"> эксплуатацию осуществляется в порядке, установленном указанным заказчиком.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5.1. В случае создания или модернизации государственной информационной системы на </w:t>
      </w:r>
      <w:r>
        <w:lastRenderedPageBreak/>
        <w:t>основании концессионного соглашения или соглашения о государственно-частном партнерстве функции оп</w:t>
      </w:r>
      <w:r>
        <w:t>ератора данной системы в пределах, в объемах и в сроки, которые предусмотрены соответствующим соглашением, осуществляются концессионером или частным партнером.</w:t>
      </w:r>
    </w:p>
    <w:p w:rsidR="00000000" w:rsidRDefault="00654676">
      <w:pPr>
        <w:pStyle w:val="ConsPlusNormal"/>
        <w:jc w:val="both"/>
      </w:pPr>
      <w:r>
        <w:t>(часть 5.1 введена Федеральным законом от 29.06.2018 N 173-ФЗ)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22" w:name="Par403"/>
      <w:bookmarkEnd w:id="22"/>
      <w:r>
        <w:t>6. Правительство Росс</w:t>
      </w:r>
      <w:r>
        <w:t>ийской Федерации утверждает требования к порядку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информации, включающие в себя перече</w:t>
      </w:r>
      <w:r>
        <w:t>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систем, дальнейшему хранению содержащейся в их базах данных информации.</w:t>
      </w:r>
    </w:p>
    <w:p w:rsidR="00000000" w:rsidRDefault="00654676">
      <w:pPr>
        <w:pStyle w:val="ConsPlusNormal"/>
        <w:jc w:val="both"/>
      </w:pPr>
      <w:r>
        <w:t>(часть 6 в ред. Ф</w:t>
      </w:r>
      <w:r>
        <w:t>едерального закона от 31.12.2014 N 531-ФЗ)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8. Технические средства, </w:t>
      </w:r>
      <w:r>
        <w:t>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</w:t>
      </w:r>
      <w:r>
        <w:t>ом регулировании.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</w:t>
      </w:r>
      <w:r>
        <w:t>дарственных информационных системах, является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</w:t>
      </w:r>
      <w:r>
        <w:t>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</w:t>
      </w:r>
      <w:r>
        <w:t>я, копирования, предоставления, распространения и иных неправомерных действий.</w:t>
      </w:r>
    </w:p>
    <w:p w:rsidR="00000000" w:rsidRDefault="00654676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bookmarkStart w:id="23" w:name="Par410"/>
      <w:bookmarkEnd w:id="23"/>
      <w:r>
        <w:t>Статья 14.1. Применение информационных технологий в целях идентификации граждан Российской Федерации</w:t>
      </w:r>
    </w:p>
    <w:p w:rsidR="00000000" w:rsidRDefault="00654676">
      <w:pPr>
        <w:pStyle w:val="ConsPlusNormal"/>
        <w:ind w:firstLine="540"/>
        <w:jc w:val="both"/>
      </w:pPr>
      <w:r>
        <w:t>(введена Фе</w:t>
      </w:r>
      <w:r>
        <w:t>деральным законом от 31.12.2017 N 482-ФЗ)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Normal"/>
        <w:ind w:firstLine="540"/>
        <w:jc w:val="both"/>
      </w:pPr>
      <w:bookmarkStart w:id="24" w:name="Par413"/>
      <w:bookmarkEnd w:id="24"/>
      <w:r>
        <w:t>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</w:t>
      </w:r>
      <w:r>
        <w:t>а безвозмездной основе размещают в электронной форме: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25" w:name="Par414"/>
      <w:bookmarkEnd w:id="25"/>
      <w:r>
        <w:t>1) сведения, необходимые для регистрации гражданина Российской Федерации в единой системе идентификации и аутентификации, и иные сведения, если такие сведения предусмотрены федеральными зако</w:t>
      </w:r>
      <w:r>
        <w:t>нами, - в единой системе идентификации и аутентификации;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26" w:name="Par415"/>
      <w:bookmarkEnd w:id="26"/>
      <w:r>
        <w:t xml:space="preserve">2) биометрические персональные данные гражданина Российской Федерации - в единой информационной системе персональных данных, обеспечивающей обработку, включая сбор и </w:t>
      </w:r>
      <w:r>
        <w:lastRenderedPageBreak/>
        <w:t>хранение биометрическ</w:t>
      </w:r>
      <w:r>
        <w:t>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(далее - единая биометрическая система).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2. Правительство Российской Федерации по согласо</w:t>
      </w:r>
      <w:r>
        <w:t>ванию с Центральным банком Российской Федерации устанавливает требования: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1) к фиксированию действий при размещении сведений, указанных в </w:t>
      </w:r>
      <w:hyperlink w:anchor="Par414" w:tooltip="1) сведения, необходимые для регистрации гражданина Российской Федерации в единой системе идентификации и аутентификации, и иные сведения, если такие сведения предусмотрены федеральными законами, - в единой системе идентификации и аутентифик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15" w:tooltip="2) биометрические персональные данные гражданина Российской Федерации -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(далее - единая биометрическая система)." w:history="1">
        <w:r>
          <w:rPr>
            <w:color w:val="0000FF"/>
          </w:rPr>
          <w:t>2 части 1</w:t>
        </w:r>
      </w:hyperlink>
      <w:r>
        <w:t xml:space="preserve"> настоящей статьи;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2) к проведению государственными органами и организациями, указанными в </w:t>
      </w:r>
      <w:hyperlink w:anchor="Par413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части 1</w:t>
        </w:r>
      </w:hyperlink>
      <w:r>
        <w:t xml:space="preserve"> настоящей статьи, идентификации гражданин</w:t>
      </w:r>
      <w:r>
        <w:t>а Российской Федерации, за исключением организаций, проводящих такую идентификацию в порядке, установленном Федеральным законом от 7 августа 2001 года N 115-ФЗ "О противодействии легализации (отмыванию) доходов, полученных преступным путем, и финансировани</w:t>
      </w:r>
      <w:r>
        <w:t>ю терроризма".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3. Федеральные законы, устанавливающие обязанность государственных органов и организаций по размещению сведений, указанных в </w:t>
      </w:r>
      <w:hyperlink w:anchor="Par414" w:tooltip="1) сведения, необходимые для регистрации гражданина Российской Федерации в единой системе идентификации и аутентификации, и иные сведения, если такие сведения предусмотрены федеральными законами, - в единой системе идентификации и аутентифик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15" w:tooltip="2) биометрические персональные данные гражданина Российской Федерации -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(далее - единая биометрическая система)." w:history="1">
        <w:r>
          <w:rPr>
            <w:color w:val="0000FF"/>
          </w:rPr>
          <w:t>2 части 1</w:t>
        </w:r>
      </w:hyperlink>
      <w:r>
        <w:t xml:space="preserve"> настоящей статьи, должны предусматривать осуществление контроля и надзора за соответствующими действиями, а также определение органа государственной власти или орга</w:t>
      </w:r>
      <w:r>
        <w:t>низации, уполномоченных на их осуществление.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4. Сведения, указанные в </w:t>
      </w:r>
      <w:hyperlink w:anchor="Par414" w:tooltip="1) сведения, необходимые для регистрации гражданина Российской Федерации в единой системе идентификации и аутентификации, и иные сведения, если такие сведения предусмотрены федеральными законами, - в единой системе идентификации и аутентифик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15" w:tooltip="2) биометрические персональные данные гражданина Российской Федерации -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(далее - единая биометрическая система)." w:history="1">
        <w:r>
          <w:rPr>
            <w:color w:val="0000FF"/>
          </w:rPr>
          <w:t>2 части 1</w:t>
        </w:r>
      </w:hyperlink>
      <w:r>
        <w:t xml:space="preserve"> настоящей статьи,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</w:t>
      </w:r>
      <w:r>
        <w:t>ной электронной подписью такого государственного органа или организации.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5. Форма согласия на обработку персональных данных и биометрических персональных данных, указанных в </w:t>
      </w:r>
      <w:hyperlink w:anchor="Par414" w:tooltip="1) сведения, необходимые для регистрации гражданина Российской Федерации в единой системе идентификации и аутентификации, и иные сведения, если такие сведения предусмотрены федеральными законами, - в единой системе идентификации и аутентифик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15" w:tooltip="2) биометрические персональные данные гражданина Российской Федерации -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(далее - единая биометрическая система)." w:history="1">
        <w:r>
          <w:rPr>
            <w:color w:val="0000FF"/>
          </w:rPr>
          <w:t>2 части 1</w:t>
        </w:r>
      </w:hyperlink>
      <w:r>
        <w:t xml:space="preserve"> настоящей статьи, утверждается Правительством Российской Федерации.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6. Порядок регистрации гражданина Российской Федерации в едино</w:t>
      </w:r>
      <w:r>
        <w:t xml:space="preserve">й системе идентификации и аутентификации, включая состав сведений, необходимых для регистрации гражданина Российской Федерации в указанной системе, порядок и сроки проверки и обновления сведений, размещаемых в единой системе идентификации и аутентификации </w:t>
      </w:r>
      <w:r>
        <w:t>с использованием государственных информационных систем, устанавливаются Правительством Российской Федерации. Федеральные органы исполнительной власти, в том числе федеральный орган исполнительной власти, осуществляющий функции по выработке и реализации гос</w:t>
      </w:r>
      <w:r>
        <w:t>ударственной политики и нормативно-правовому регулированию в сфере внутренних дел,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</w:t>
      </w:r>
      <w:r>
        <w:t>етствии с указанным порядком.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7. В случаях, установленных федеральными законами, государственные органы и организации вправе обновлять информацию о гражданах Российской Федерации, идентифицированных в соответствии с </w:t>
      </w:r>
      <w:hyperlink w:anchor="Par446" w:tooltip="18. Идентификация гражданина Российской Федерации с применением информационных технологий осуществляется без его личного присутствия в случаях, установленных федеральными законами, путем предоставления государственным органам и организациям:" w:history="1">
        <w:r>
          <w:rPr>
            <w:color w:val="0000FF"/>
          </w:rPr>
          <w:t>частью 18</w:t>
        </w:r>
      </w:hyperlink>
      <w:r>
        <w:t xml:space="preserve"> настоящей статьи</w:t>
      </w:r>
      <w:r>
        <w:t>, с использованием сведений, полученных из единой системы идентификации и аутентификации.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lastRenderedPageBreak/>
        <w:t>8. Состав сведений, размещаемых в единой биометрической системе, включая вид биометрических персональных данных, определяется Правительством Российской Федерации.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9. Обработка биометрических персональных данных в государственных органах, банках и иных организациях, указанных в </w:t>
      </w:r>
      <w:hyperlink w:anchor="Par413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в том числе с использованием единой биометрической системы, осуществляется</w:t>
      </w:r>
      <w:r>
        <w:t xml:space="preserve"> в соответствии с требованиями к защите биометрических персональных данных, установленными в соответствии со статьей 19 Федерального закона от 27 июля 2006 года N 152-ФЗ "О персональных данных".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10. Контроль и надзор за выполнением организационных и технич</w:t>
      </w:r>
      <w:r>
        <w:t>еских мер по обеспечению безопасности персональных данных, установленных в соответствии со статьей 19 Федерального закона от 27 июля 2006 года N 152-ФЗ "О персональных данных", при обработке персональных данных в единой биометрической системе, за исключени</w:t>
      </w:r>
      <w:r>
        <w:t>ем контроля и надзора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системы, осуществляются федеральным органом исполнительной власти, уполномоченным в облас</w:t>
      </w:r>
      <w:r>
        <w:t>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полномочий, установленных законодательством Российской Федерации о персо</w:t>
      </w:r>
      <w:r>
        <w:t>нальных данных.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11.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12. Прави</w:t>
      </w:r>
      <w:r>
        <w:t>тельство Российской Федерации определяет федеральный орган исполнительной власти, осуществляющий регулирование в сфере идентификации граждан Российской Федерации на основе биометрических персональных данных.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13. Федеральный орган исполнительной власти, осу</w:t>
      </w:r>
      <w:r>
        <w:t>ществляющий регулирование в сфере идентификации граждан Российской Федерации на основе биометрических персональных данных: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27" w:name="Par430"/>
      <w:bookmarkEnd w:id="27"/>
      <w:r>
        <w:t>1) определяет порядок обработки, включая сбор и хранение, параметров биометрических персональных данных в целях идентифик</w:t>
      </w:r>
      <w:r>
        <w:t>ации, порядок размещения и обновления биометрических персональных данных в единой биометрической системе, а также требования к информационным технологиям и техническим средствам, предназначенным для обработки биометрических персональных данных в целях пров</w:t>
      </w:r>
      <w:r>
        <w:t>едения идентификации (в банковской сфере и иных сферах финансового рынка указанные требования устанавливаются по согласованию с Центральным банком Российской Федерации);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2) определяет формы подтверждения соответствия информационных технологий и технических</w:t>
      </w:r>
      <w:r>
        <w:t xml:space="preserve"> средств, предназначенных для обработки биометрических персональных данных в целях проведения идентификации, требованиям, определенным в соответствии с </w:t>
      </w:r>
      <w:hyperlink w:anchor="Par430" w:tooltip="1) определяет порядок обработки, включая сбор и хранение, параметров биометрических персональных данных в целях идентификации, порядок размещения и обновления биометрических персональных данных в единой биометрической системе, а также требования к информационным технологиям и техническим средствам, предназначенным для обработки биометрических персональных данных в целях проведения идентификации (в банковской сфере и иных сферах финансового рынка указанные требования устанавливаются по согласованию с Цент..." w:history="1">
        <w:r>
          <w:rPr>
            <w:color w:val="0000FF"/>
          </w:rPr>
          <w:t>пунктом 1</w:t>
        </w:r>
      </w:hyperlink>
      <w:r>
        <w:t xml:space="preserve"> настоящей части, и публикует перечень технологий и средств, имеющ</w:t>
      </w:r>
      <w:r>
        <w:t>их подтверждение соответствия (в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Федерации);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3) разрабатывает и утверждает методики проверки соответствия пред</w:t>
      </w:r>
      <w:r>
        <w:t xml:space="preserve">оставленных биометрических персональных данных физического лица его биометрическим персональным </w:t>
      </w:r>
      <w:r>
        <w:lastRenderedPageBreak/>
        <w:t>данным, содержащимся в единой биометрической системе, а также определяет степень взаимного соответствия указанных биометрических персональных данных, достаточну</w:t>
      </w:r>
      <w:r>
        <w:t>ю для проведения идентификации, предусмотренной настоящим Федеральным законом.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28" w:name="Par433"/>
      <w:bookmarkEnd w:id="28"/>
      <w:r>
        <w:t>14. Центральный банк Российской Федерации совместно с оператором единой биометрической системы определяет перечень угроз безопасности, актуальных при обработке, вклю</w:t>
      </w:r>
      <w:r>
        <w:t>чая сбор и хранение, биометрических персональных данных,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органах, банках и иных организациях, у</w:t>
      </w:r>
      <w:r>
        <w:t xml:space="preserve">казанных в </w:t>
      </w:r>
      <w:hyperlink w:anchor="Par413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в единой биометрической системе с учетом оценки возможного вреда, проведенной в соответствии с законодательством Российской Федерации о персональных данных, и согласовывает указа</w:t>
      </w:r>
      <w:r>
        <w:t>нный перечень с федеральным органом исполнительной власти, уполномоченным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15. Г</w:t>
      </w:r>
      <w:r>
        <w:t xml:space="preserve">осударственные органы, банки и иные организации, указанные в </w:t>
      </w:r>
      <w:hyperlink w:anchor="Par413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оператор единой биометрической системы при обработке, включая сбор и хранение, биометрических персональных данных, их проверке и</w:t>
      </w:r>
      <w:r>
        <w:t xml:space="preserve"> определении степени их соответствия предоставленным биометрическим персональным данным гражданина Российской Федерации: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1) осуществляют свои функции в соответствии с законодательством Российской Федерации о персональных данных и требованиями настоящего Фе</w:t>
      </w:r>
      <w:r>
        <w:t>дерального закона;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2) осуществляют обработку, включая сбор и хранение, биометрических персональных данных с применением информационных технологий и технических средств, имеющих подтверждение соответствия требованиям, установленным в соответствии с настоящи</w:t>
      </w:r>
      <w:r>
        <w:t>м Федеральным законом;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3)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методикам, утвержденным в соответствии с настоящим Федеральным з</w:t>
      </w:r>
      <w:r>
        <w:t>аконом.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16. Оператор единой биометрической системы:</w:t>
      </w:r>
    </w:p>
    <w:p w:rsidR="00000000" w:rsidRDefault="0065467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5467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5467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29.12.2020 в п. 1 ч. 16 ст. 14.1 вносятся изменения (ФЗ от 27.12.2019 N 480-ФЗ).</w:t>
            </w:r>
          </w:p>
        </w:tc>
      </w:tr>
    </w:tbl>
    <w:p w:rsidR="00000000" w:rsidRDefault="00654676">
      <w:pPr>
        <w:pStyle w:val="ConsPlusNormal"/>
        <w:spacing w:before="300"/>
        <w:ind w:firstLine="540"/>
        <w:jc w:val="both"/>
      </w:pPr>
      <w:r>
        <w:t>1)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данным, содержащимся в единой биометрической системе, в государственн</w:t>
      </w:r>
      <w:r>
        <w:t xml:space="preserve">ые органы, банки и иные организации, указанные в </w:t>
      </w:r>
      <w:hyperlink w:anchor="Par413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2) предоставляет в федеральный орган исполнительной власти, осуществляющий функции по выработке и реализации государственной политики и норм</w:t>
      </w:r>
      <w:r>
        <w:t xml:space="preserve">ативно-правовому регулированию в </w:t>
      </w:r>
      <w:r>
        <w:lastRenderedPageBreak/>
        <w:t>сфере внутренних дел, и федеральный орган исполнительной власти в области обеспечения безопасности в целях обеспечения обороны страны, безопасности государства, охраны правопорядка и противодействия терроризму сведения, сод</w:t>
      </w:r>
      <w:r>
        <w:t>ержащиеся в единой биометрической системе, в порядке, установленном Правительством Российской Федерации.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17. Функции оператора единой биометрической системы возлагаются Правительством Российской Федерации на оператора, занимающего существенное положение в </w:t>
      </w:r>
      <w:r>
        <w:t>сети связи общего пользования на территориях не менее чем двух третей субъектов Российской Федерации.</w:t>
      </w:r>
    </w:p>
    <w:p w:rsidR="00000000" w:rsidRDefault="0065467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5467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5467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29.12.2020 в абз. 1 ч. 18 ст. 14.1 вносятся изменения (ФЗ от 27.12.2019 N 480-ФЗ).</w:t>
            </w:r>
          </w:p>
        </w:tc>
      </w:tr>
    </w:tbl>
    <w:p w:rsidR="00000000" w:rsidRDefault="00654676">
      <w:pPr>
        <w:pStyle w:val="ConsPlusNormal"/>
        <w:spacing w:before="300"/>
        <w:ind w:firstLine="540"/>
        <w:jc w:val="both"/>
      </w:pPr>
      <w:bookmarkStart w:id="29" w:name="Par446"/>
      <w:bookmarkEnd w:id="29"/>
      <w:r>
        <w:t>18. Идентификация граждани</w:t>
      </w:r>
      <w:r>
        <w:t>на Российской Федерации с применением информационных технологий осуществляется без его личного присутствия в случаях, установленных федеральными законами, путем предоставления государственным органам и организациям: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30" w:name="Par447"/>
      <w:bookmarkEnd w:id="30"/>
      <w:r>
        <w:t>1) сведений о гражданине Рос</w:t>
      </w:r>
      <w:r>
        <w:t>сийской Федерации,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31" w:name="Par448"/>
      <w:bookmarkEnd w:id="31"/>
      <w:r>
        <w:t>2) информации о степени соответствия предоставленных биометрических персональных данных гражданина Рос</w:t>
      </w:r>
      <w:r>
        <w:t>сийской Федерации его биометрическим персональным данным, содержащимся в единой биометрической системе.</w:t>
      </w:r>
    </w:p>
    <w:p w:rsidR="00000000" w:rsidRDefault="0065467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5467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5467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29.12.2020 в ч. 19 ст. 14.1 вносятся изменения (ФЗ от 27.12.2019 N 480-ФЗ).</w:t>
            </w:r>
          </w:p>
        </w:tc>
      </w:tr>
    </w:tbl>
    <w:p w:rsidR="00000000" w:rsidRDefault="00654676">
      <w:pPr>
        <w:pStyle w:val="ConsPlusNormal"/>
        <w:spacing w:before="300"/>
        <w:ind w:firstLine="540"/>
        <w:jc w:val="both"/>
      </w:pPr>
      <w:bookmarkStart w:id="32" w:name="Par451"/>
      <w:bookmarkEnd w:id="32"/>
      <w:r>
        <w:t>19. При предоставлении биометри</w:t>
      </w:r>
      <w:r>
        <w:t>ческих персональных данных физического лица по каналам связи в целях проведения его идентификации без личного присутствия посредством сети "Интернет" должны применяться шифровальные (криптографические) средства, позволяющие обеспечить безопасность передава</w:t>
      </w:r>
      <w:r>
        <w:t xml:space="preserve">емых данных от угроз безопасности, актуальных при обработке биометрических персональных данных, определенных в соответствии с </w:t>
      </w:r>
      <w:hyperlink w:anchor="Par433" w:tooltip="14. Центральный банк Российской Федерации совместно с оператором единой биометрической системы определяет перечень угроз безопасности, актуальных при обработке, включая сбор и хранение, биометрических персональных данных,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, банках и иных организациях, указанных в абзаце первом части 1 настоящей статьи, в единой биометрической системе с уче..." w:history="1">
        <w:r>
          <w:rPr>
            <w:color w:val="0000FF"/>
          </w:rPr>
          <w:t>частью 14</w:t>
        </w:r>
      </w:hyperlink>
      <w:r>
        <w:t xml:space="preserve"> настоящей статьи, и имеющие подтверждение соответствия требованиям, установленным в соответ</w:t>
      </w:r>
      <w:r>
        <w:t xml:space="preserve">ствии со статьей 19 Федерального закона от 27 июля 2006 года N 152-ФЗ "О персональных данных". Государственный орган, банк или иная организация, указанные в </w:t>
      </w:r>
      <w:hyperlink w:anchor="Par413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обязаны предложить использовать </w:t>
      </w:r>
      <w:r>
        <w:t>указанные средства физическим лицам, обратившимся к ним в целях проведения идентификации без личного присутствия, и указать страницу сайта в сети "Интернет", с которой предоставляются эти средства.</w:t>
      </w:r>
    </w:p>
    <w:p w:rsidR="00000000" w:rsidRDefault="0065467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5467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5467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29.12.2020 в ч. 20 ст. 14.</w:t>
            </w:r>
            <w:r>
              <w:rPr>
                <w:color w:val="392C69"/>
              </w:rPr>
              <w:t>1 вносятся изменения (ФЗ от 27.12.2019 N 480-ФЗ).</w:t>
            </w:r>
          </w:p>
        </w:tc>
      </w:tr>
    </w:tbl>
    <w:p w:rsidR="00000000" w:rsidRDefault="00654676">
      <w:pPr>
        <w:pStyle w:val="ConsPlusNormal"/>
        <w:spacing w:before="300"/>
        <w:ind w:firstLine="540"/>
        <w:jc w:val="both"/>
      </w:pPr>
      <w:r>
        <w:t>20. В случае, если физическое ли</w:t>
      </w:r>
      <w:r>
        <w:t xml:space="preserve">цо для предоставления своих биометрических персональных данных в целях проведения идентификации без личного присутствия посредством сети "Интернет" использует мобильный телефон, смартфон или планшетный компьютер и отказывается </w:t>
      </w:r>
      <w:r>
        <w:lastRenderedPageBreak/>
        <w:t>от использования шифровальных</w:t>
      </w:r>
      <w:r>
        <w:t xml:space="preserve"> (криптографических) средств, указанных в </w:t>
      </w:r>
      <w:hyperlink w:anchor="Par451" w:tooltip="19.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&quot;Интернет&quot; должны применяться шифровальные (криптографические) средства, позволяющие обеспечить безопасность передаваемых данных от угроз безопасности, актуальных при обработке биометрических персональных данных, определенных в соответствии с частью 14 настоящей статьи, и имеющие подтверждение соответствия требованиям, установленным в со..." w:history="1">
        <w:r>
          <w:rPr>
            <w:color w:val="0000FF"/>
          </w:rPr>
          <w:t>части 19</w:t>
        </w:r>
      </w:hyperlink>
      <w:r>
        <w:t xml:space="preserve"> настоящей статьи, государственный орган, банк или иная организация, указанные в </w:t>
      </w:r>
      <w:hyperlink w:anchor="Par413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обязаны отказать такому лиц</w:t>
      </w:r>
      <w:r>
        <w:t>у в проведении указанной идентификации.</w:t>
      </w:r>
    </w:p>
    <w:p w:rsidR="00000000" w:rsidRDefault="0065467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5467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5467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29.12.2020 в ч. 21 ст. 14.1 вносятся изменения (ФЗ от 27.12.2019 N 480-ФЗ).</w:t>
            </w:r>
          </w:p>
        </w:tc>
      </w:tr>
    </w:tbl>
    <w:p w:rsidR="00000000" w:rsidRDefault="00654676">
      <w:pPr>
        <w:pStyle w:val="ConsPlusNormal"/>
        <w:spacing w:before="300"/>
        <w:ind w:firstLine="540"/>
        <w:jc w:val="both"/>
      </w:pPr>
      <w:r>
        <w:t>21. В случае, если физическое лицо при предоставлении своих биометрических персональных данных в целях пров</w:t>
      </w:r>
      <w:r>
        <w:t xml:space="preserve">едения идентификации без личного присутствия посредством сети "Интернет" использует иные устройства, в том числе персональный компьютер, и отказывается от применения шифровальных (криптографических) средств, указанных в </w:t>
      </w:r>
      <w:hyperlink w:anchor="Par451" w:tooltip="19.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&quot;Интернет&quot; должны применяться шифровальные (криптографические) средства, позволяющие обеспечить безопасность передаваемых данных от угроз безопасности, актуальных при обработке биометрических персональных данных, определенных в соответствии с частью 14 настоящей статьи, и имеющие подтверждение соответствия требованиям, установленным в со..." w:history="1">
        <w:r>
          <w:rPr>
            <w:color w:val="0000FF"/>
          </w:rPr>
          <w:t>части 19</w:t>
        </w:r>
      </w:hyperlink>
      <w:r>
        <w:t xml:space="preserve"> настоящей статьи, государственный орган, банк или иная организация, указанные в </w:t>
      </w:r>
      <w:hyperlink w:anchor="Par413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уведомляет его о рисках, связанных с таким отказом. После подтверждения физическим лицом своего решения г</w:t>
      </w:r>
      <w:r>
        <w:t xml:space="preserve">осударственный орган, банк или иная организация, указанные в </w:t>
      </w:r>
      <w:hyperlink w:anchor="Par413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может провести соответствующую идентификацию физического лица посредством сети "Интернет" без использования им указанных шифрова</w:t>
      </w:r>
      <w:r>
        <w:t>льных (криптографических) средств.</w:t>
      </w:r>
    </w:p>
    <w:p w:rsidR="00000000" w:rsidRDefault="0065467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5467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5467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29.12.2020 в ч. 22 ст. 14.1 вносятся изменения (ФЗ от 27.12.2019 N 480-ФЗ).</w:t>
            </w:r>
          </w:p>
        </w:tc>
      </w:tr>
    </w:tbl>
    <w:p w:rsidR="00000000" w:rsidRDefault="00654676">
      <w:pPr>
        <w:pStyle w:val="ConsPlusNormal"/>
        <w:spacing w:before="300"/>
        <w:ind w:firstLine="540"/>
        <w:jc w:val="both"/>
      </w:pPr>
      <w:r>
        <w:t>22. Государственные органы, банки и иные организации при проведении идентификации гражданина Российской Федераци</w:t>
      </w:r>
      <w:r>
        <w:t xml:space="preserve">и с применением информационных технологий в соответствии с </w:t>
      </w:r>
      <w:hyperlink w:anchor="Par446" w:tooltip="18. Идентификация гражданина Российской Федерации с применением информационных технологий осуществляется без его личного присутствия в случаях, установленных федеральными законами, путем предоставления государственным органам и организациям:" w:history="1">
        <w:r>
          <w:rPr>
            <w:color w:val="0000FF"/>
          </w:rPr>
          <w:t>частью 18</w:t>
        </w:r>
      </w:hyperlink>
      <w:r>
        <w:t xml:space="preserve"> настоящей статьи вправе подтверждать достоверность сведений, предусмотренных </w:t>
      </w:r>
      <w:hyperlink w:anchor="Par447" w:tooltip="1) сведений о гражданине Российской Федерации, размещенных в единой системе идентификации и аутентификации, в порядке, установленном Правительством Российской Федерации;" w:history="1">
        <w:r>
          <w:rPr>
            <w:color w:val="0000FF"/>
          </w:rPr>
          <w:t>пунктом 1 части 18</w:t>
        </w:r>
      </w:hyperlink>
      <w:r>
        <w:t xml:space="preserve"> настоящей статьи, с использованием информационных систем государственных органов, в том числе федерального органа исполнительной власти</w:t>
      </w:r>
      <w:r>
        <w:t>, осуществляющего функции по выработке и реализации государственной политики и нормативно-правовому регулированию в сфере внутренних дел, Пенсионного фонда Российской Федерации, Федерального фонда обязательного медицинского страхования и (или) государствен</w:t>
      </w:r>
      <w:r>
        <w:t>ной информационной системы, определенной Правительством Российской Федерации.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23. Согласие гражданина Российской Федерации на обработку персональных данных, содержащихся в единой системе идентификации и аутентификации, и биометрических персональных данных </w:t>
      </w:r>
      <w:r>
        <w:t xml:space="preserve">для проведения его идентификации с применением информационных технологий в соответствии с </w:t>
      </w:r>
      <w:hyperlink w:anchor="Par446" w:tooltip="18. Идентификация гражданина Российской Федерации с применением информационных технологий осуществляется без его личного присутствия в случаях, установленных федеральными законами, путем предоставления государственным органам и организациям:" w:history="1">
        <w:r>
          <w:rPr>
            <w:color w:val="0000FF"/>
          </w:rPr>
          <w:t>частью 18</w:t>
        </w:r>
      </w:hyperlink>
      <w:r>
        <w:t xml:space="preserve"> настоящей статьи может быть подписано его простой электронной подписью, ключ которой получен в соответствии с правилами использования простой </w:t>
      </w:r>
      <w:r>
        <w:t xml:space="preserve">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Федерации. Указанное согласие, подписанное простой электронной подписью, признается электронным документом, </w:t>
      </w:r>
      <w:r>
        <w:t>равнозначным документу на бумажном носителе, подписанному собственноручной подписью данного гражданина Российской Федерации.</w:t>
      </w:r>
    </w:p>
    <w:p w:rsidR="00000000" w:rsidRDefault="0065467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5467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5467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С 29.12.2020 в ч. 24 ст. 14.1 вносятся изменения (ФЗ от 27.12.2019 N 480-ФЗ).</w:t>
            </w:r>
          </w:p>
        </w:tc>
      </w:tr>
    </w:tbl>
    <w:p w:rsidR="00000000" w:rsidRDefault="00654676">
      <w:pPr>
        <w:pStyle w:val="ConsPlusNormal"/>
        <w:spacing w:before="300"/>
        <w:ind w:firstLine="540"/>
        <w:jc w:val="both"/>
      </w:pPr>
      <w:r>
        <w:lastRenderedPageBreak/>
        <w:t>24. Размер и порядок в</w:t>
      </w:r>
      <w:r>
        <w:t xml:space="preserve">зимания оператором единой биометрической системы платы за предоставление государственным органам и организациям сведений, указанных в </w:t>
      </w:r>
      <w:hyperlink w:anchor="Par448" w:tooltip="2)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, содержащимся в единой биометрической системе." w:history="1">
        <w:r>
          <w:rPr>
            <w:color w:val="0000FF"/>
          </w:rPr>
          <w:t>пункте 2 части 18</w:t>
        </w:r>
      </w:hyperlink>
      <w:r>
        <w:t xml:space="preserve"> настоящей статьи, определяются федеральным органом исполнительной власти, осуществляющим функции по выработке и реализации гос</w:t>
      </w:r>
      <w:r>
        <w:t>ударственной политики и нормативно-правовому регулированию в сфере информационных технологий, по согласованию с оператором единой биометрической системы и иными государственными органами и организациями в случаях, установленных федеральными законами.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r>
        <w:t>Статья 14.2. Обеспечение устойчивого и безопасного использования на территории Российской Федерации доменных имен</w:t>
      </w:r>
    </w:p>
    <w:p w:rsidR="00000000" w:rsidRDefault="00654676">
      <w:pPr>
        <w:pStyle w:val="ConsPlusNormal"/>
        <w:ind w:firstLine="540"/>
        <w:jc w:val="both"/>
      </w:pPr>
      <w:r>
        <w:t>(введена Федеральным законом от 01.05.2019 N 90-ФЗ)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Normal"/>
        <w:ind w:firstLine="540"/>
        <w:jc w:val="both"/>
      </w:pPr>
      <w:r>
        <w:t>1. В целях обеспечения устойчивого и безопасного использования на территории Российской Ф</w:t>
      </w:r>
      <w:r>
        <w:t>едерации доменных имен создается национальная система доменных имен, которая представляет собой совокупность взаимосвязанных программных и технических средств, предназначенных для хранения и получения информации о сетевых адресах и доменных именах.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2. Поло</w:t>
      </w:r>
      <w:r>
        <w:t>жение о национальной системе доменных имен, требования к ней, порядок ее создания, в том числе формирования информации, содержащейся в ней, а также правила ее использования, включая условия и порядок предоставления доступа к информации, определяются федера</w:t>
      </w:r>
      <w:r>
        <w:t>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3. Федеральный орган исполнительной власти, осуществляющий функции по контролю </w:t>
      </w:r>
      <w:r>
        <w:t>и надзору в сфере средств массовой информации, массовых коммуникаций, информационных технологий и связи, определяет перечень групп доменных имен, составляющих российскую национальную доменную зону.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4. Координацию деятельности по формированию доменных имен,</w:t>
      </w:r>
      <w:r>
        <w:t xml:space="preserve"> входящих в группы доменных имен, составляющих российскую национальную доменную зону, осуществляет некоммерческая организация, одним из учредителей которой является Российская Федерация и которая является зарегистрированным владельцем баз данных этой зоны </w:t>
      </w:r>
      <w:r>
        <w:t>в международных организациях распределения сетевых адресов и доменных имен. От имени Российской Федерации функции и полномочия учредителя осуществляет федеральный орган исполнительной власти, осуществляющий функции по контролю и надзору в сфере средств мас</w:t>
      </w:r>
      <w:r>
        <w:t>совой информации, массовых коммуникаций, информационных технологий и связи.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r>
        <w:t>Статья 15. Использование информационно-телекоммуникационных сетей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Normal"/>
        <w:ind w:firstLine="540"/>
        <w:jc w:val="both"/>
      </w:pPr>
      <w:r>
        <w:t>1. На территории Российской Федерации использование информационно-телекоммуникационных сетей осуществляется с со</w:t>
      </w:r>
      <w:r>
        <w:t>блюдением требований законодательства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lastRenderedPageBreak/>
        <w:t xml:space="preserve">2. Регулирование использования информационно-телекоммуникационных сетей, доступ к которым не </w:t>
      </w:r>
      <w:r>
        <w:t>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</w:t>
      </w:r>
      <w:r>
        <w:t xml:space="preserve"> владельцами таких сетей с учетом требований, установленных настоящим Федеральным законом.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</w:t>
      </w:r>
      <w:r>
        <w:t>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4. Федеральными законами может бы</w:t>
      </w:r>
      <w:r>
        <w:t>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</w:t>
      </w:r>
      <w:r>
        <w:t>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5. Передача информации посредством использования информацион</w:t>
      </w:r>
      <w:r>
        <w:t>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</w:t>
      </w:r>
      <w:r>
        <w:t>ко в порядке и на условиях, которые установлены федеральными законами.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</w:t>
      </w:r>
      <w:r>
        <w:t>ации или нормативным правовым актом Правительства Российской Федерации.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bookmarkStart w:id="33" w:name="Par483"/>
      <w:bookmarkEnd w:id="33"/>
      <w:r>
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</w:t>
      </w:r>
      <w:r>
        <w:t>нформацию, распространение которой в Российской Федерации запрещено</w:t>
      </w:r>
    </w:p>
    <w:p w:rsidR="00000000" w:rsidRDefault="00654676">
      <w:pPr>
        <w:pStyle w:val="ConsPlusNormal"/>
        <w:ind w:firstLine="540"/>
        <w:jc w:val="both"/>
      </w:pPr>
      <w:r>
        <w:t>(введена Федеральным законом от 28.07.2012 N 139-ФЗ)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Normal"/>
        <w:ind w:firstLine="540"/>
        <w:jc w:val="both"/>
      </w:pPr>
      <w:r>
        <w:t>1. В целях ограничения доступа к сайтам в сети "Интернет", содержащим информацию, распространение которой в Российской Федерации запре</w:t>
      </w:r>
      <w:r>
        <w:t>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</w:t>
      </w:r>
      <w:r>
        <w:t>ой в Российской Федерации запрещено" (далее - реестр).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34" w:name="Par487"/>
      <w:bookmarkEnd w:id="34"/>
      <w:r>
        <w:t>2. В реестр включаются: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lastRenderedPageBreak/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3. Создание, формирование и ведение реестра осуществляются федеральным органом исполнительной власти, </w:t>
      </w:r>
      <w:r>
        <w:t>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установленном Правительством Российской Федерации.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35" w:name="Par491"/>
      <w:bookmarkEnd w:id="35"/>
      <w:r>
        <w:t>4. Федеральный орган исполнительной власти</w:t>
      </w:r>
      <w:r>
        <w:t xml:space="preserve">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</w:t>
      </w:r>
      <w:r>
        <w:t>к формированию и ведению реестра оператора реестра - организацию, зарегистрированную на территории Российской Федерации.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5. Основаниями для включения в реестр сведений, указанных в </w:t>
      </w:r>
      <w:hyperlink w:anchor="Par487" w:tooltip="2. В реестр включаются:" w:history="1">
        <w:r>
          <w:rPr>
            <w:color w:val="0000FF"/>
          </w:rPr>
          <w:t>части 2</w:t>
        </w:r>
      </w:hyperlink>
      <w:r>
        <w:t xml:space="preserve"> настоящей стать</w:t>
      </w:r>
      <w:r>
        <w:t>и, являются: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1) решения уполномоченных Правительством Российской Федерации федеральных органов исполнительной власти, принятые в соответствии с их компетенцией в порядке, установленном Правительством Российской Федерации, в отношении распространяемых посре</w:t>
      </w:r>
      <w:r>
        <w:t>дством сети "Интернет":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36" w:name="Par494"/>
      <w:bookmarkEnd w:id="36"/>
      <w: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б) информац</w:t>
      </w:r>
      <w:r>
        <w:t>ии о способах, методах разработки, изготовления и использования наркотических средств, психотропных веществ и их прекурсоров, новых потенциально опасных психоактивных веществ, местах их приобретения, способах и местах культивирования наркосодержащих растен</w:t>
      </w:r>
      <w:r>
        <w:t>ий;</w:t>
      </w:r>
    </w:p>
    <w:p w:rsidR="00000000" w:rsidRDefault="00654676">
      <w:pPr>
        <w:pStyle w:val="ConsPlusNormal"/>
        <w:jc w:val="both"/>
      </w:pPr>
      <w:r>
        <w:t>(пп. "б" в ред. Федерального закона от 19.12.2016 N 442-ФЗ)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37" w:name="Par497"/>
      <w:bookmarkEnd w:id="37"/>
      <w:r>
        <w:t>в) информации о способах совершения самоубийства, а также призывов к совершению самоубийства;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г) информации о несовершеннолетнем, пострадавшем в результате противоправных действий </w:t>
      </w:r>
      <w:r>
        <w:t>(бездействия), распространение которой запрещено федеральными законами;</w:t>
      </w:r>
    </w:p>
    <w:p w:rsidR="00000000" w:rsidRDefault="00654676">
      <w:pPr>
        <w:pStyle w:val="ConsPlusNormal"/>
        <w:jc w:val="both"/>
      </w:pPr>
      <w:r>
        <w:t>(пп. "г" введен Федеральным законом от 05.04.2013 N 50-ФЗ)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д) информации, нарушающей требования Федерального закона от 29 декабря 2006 года N 244-ФЗ "О государственном регулировании де</w:t>
      </w:r>
      <w:r>
        <w:t>ятельности по организации и проведению азартных игр и о внесении изменений в некоторые законодательные акты Российской Федерации" и Федерального закона от 11 ноября 2003 года N 138-ФЗ "О лотереях" о запрете деятельности по организации и проведению азартных</w:t>
      </w:r>
      <w:r>
        <w:t xml:space="preserve"> игр и лотерей с использованием сети "Интернет" и иных средств связи;</w:t>
      </w:r>
    </w:p>
    <w:p w:rsidR="00000000" w:rsidRDefault="00654676">
      <w:pPr>
        <w:pStyle w:val="ConsPlusNormal"/>
        <w:jc w:val="both"/>
      </w:pPr>
      <w:r>
        <w:t>(пп. "д" введен Федеральным законом от 21.07.2014 N 222-ФЗ)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е) информации, содержащей предложения о розничной продаже дистанционным способом </w:t>
      </w:r>
      <w:r>
        <w:lastRenderedPageBreak/>
        <w:t>алкогольной продукции, и (или) спиртосодержащ</w:t>
      </w:r>
      <w:r>
        <w:t>ей пищевой продукции, и (или) этилового спирта, и (или) спиртосодержащей непищевой продукции, розничная продажа которой ограничена или запрещена законодательством о государственном регулировании производства и оборота этилового спирта, алкогольной и спирто</w:t>
      </w:r>
      <w:r>
        <w:t>содержащей продукции и об ограничении потребления (распития) алкогольной продукции;</w:t>
      </w:r>
    </w:p>
    <w:p w:rsidR="00000000" w:rsidRDefault="00654676">
      <w:pPr>
        <w:pStyle w:val="ConsPlusNormal"/>
        <w:jc w:val="both"/>
      </w:pPr>
      <w:r>
        <w:t>(пп. "е" введен Федеральным законом от 29.07.2017 N 278-ФЗ)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38" w:name="Par504"/>
      <w:bookmarkEnd w:id="38"/>
      <w:r>
        <w:t>ж) информации, направленной на склонение или иное вовлечение несовершеннолетних в совершение противо</w:t>
      </w:r>
      <w:r>
        <w:t>правных действий, представляющих угрозу для их жизни и (или) здоровья либо для жизни и (или) здоровья иных лиц;</w:t>
      </w:r>
    </w:p>
    <w:p w:rsidR="00000000" w:rsidRDefault="00654676">
      <w:pPr>
        <w:pStyle w:val="ConsPlusNormal"/>
        <w:jc w:val="both"/>
      </w:pPr>
      <w:r>
        <w:t>(пп. "ж" введен Федеральным законом от 18.12.2018 N 472-ФЗ)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2) решение суда о признании информации, распространяемой посредством сети "Интернет"</w:t>
      </w:r>
      <w:r>
        <w:t>, информацией, распространение которой в Российской Федерации запрещено;</w:t>
      </w:r>
    </w:p>
    <w:p w:rsidR="00000000" w:rsidRDefault="00654676">
      <w:pPr>
        <w:pStyle w:val="ConsPlusNormal"/>
        <w:jc w:val="both"/>
      </w:pPr>
      <w:r>
        <w:t>(в ред. Федерального закона от 28.11.2018 N 451-ФЗ)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3) постановление судебного пристава-исполнителя об ограничении доступа к информации, распространяемой в сети "Интернет", порочащей </w:t>
      </w:r>
      <w:r>
        <w:t>честь, достоинство или деловую репутацию гражданина либо деловую репутацию юридического лица.</w:t>
      </w:r>
    </w:p>
    <w:p w:rsidR="00000000" w:rsidRDefault="00654676">
      <w:pPr>
        <w:pStyle w:val="ConsPlusNormal"/>
        <w:jc w:val="both"/>
      </w:pPr>
      <w:r>
        <w:t>(п. 3 введен Федеральным законом от 23.04.2018 N 102-ФЗ)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6. Решение о включении в реестр доменных имен, указателей страниц сайтов в сети "Интернет" и сетевых адре</w:t>
      </w:r>
      <w:r>
        <w:t>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оказывающим услуги</w:t>
      </w:r>
      <w:r>
        <w:t xml:space="preserve"> по предоставлению доступа к информационно-телекоммуникационной сети "Интернет", в суд в течение трех месяцев со дня принятия такого решения.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39" w:name="Par511"/>
      <w:bookmarkEnd w:id="39"/>
      <w:r>
        <w:t xml:space="preserve">7. Незамедлительно с момента получения от оператора реестра уведомления о включении доменного имени и </w:t>
      </w:r>
      <w:r>
        <w:t>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удаления интернет-страницы, содержащей информацию, распростране</w:t>
      </w:r>
      <w:r>
        <w:t>ние которой в Российской Федерации запрещено.</w:t>
      </w:r>
    </w:p>
    <w:p w:rsidR="00000000" w:rsidRDefault="00654676">
      <w:pPr>
        <w:pStyle w:val="ConsPlusNormal"/>
        <w:jc w:val="both"/>
      </w:pPr>
      <w:r>
        <w:t>(в ред. Федерального закона от 18.12.2018 N 472-ФЗ)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40" w:name="Par513"/>
      <w:bookmarkEnd w:id="40"/>
      <w:r>
        <w:t>8. Незамедлительно с момента получения от провайдера хостинга уведомления о включении доменного имени и (или) указателя страницы сайта в сети "Инт</w:t>
      </w:r>
      <w:r>
        <w:t xml:space="preserve">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</w:t>
      </w:r>
      <w:r>
        <w:t>ограничить доступ к такому сайту в сети "Интернет" незамедлительно.</w:t>
      </w:r>
    </w:p>
    <w:p w:rsidR="00000000" w:rsidRDefault="00654676">
      <w:pPr>
        <w:pStyle w:val="ConsPlusNormal"/>
        <w:jc w:val="both"/>
      </w:pPr>
      <w:r>
        <w:t>(в ред. Федерального закона от 18.12.2018 N 472-ФЗ)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9. В случае непринятия провайдером хостинга и (или) владельцем сайта в сети "Интернет" мер, указанных в </w:t>
      </w:r>
      <w:hyperlink w:anchor="Par511" w:tooltip="7. Незамедлительно с момента получения от оператора реестра уведомления о включении доменного имени и (или) указателя страницы сайта в сети &quot;Интернет&quot; в реестр провайдер хостинга обязан проинформировать об этом обслуживаемого им владельца сайта в сети &quot;Интернет&quot; и уведомить его о необходимости удаления интернет-страницы, содержащей информацию, распространение которой в Российской Федерации запрещено.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513" w:tooltip="8. Незамедлительно с момента получения от провайдера хостинга уведомления о включении доменного имени и (или) указателя страницы сайта в сети &quot;Интернет&quot; в реестр владелец сайта в сети &quot;Интернет&quot;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&quot;Интернет&quot; провайдер хостинга обязан ограничить доступ к такому сайту в сети &quot;Интернет&quot; незамедлительно." w:history="1">
        <w:r>
          <w:rPr>
            <w:color w:val="0000FF"/>
          </w:rPr>
          <w:t>8</w:t>
        </w:r>
      </w:hyperlink>
      <w:r>
        <w:t xml:space="preserve"> настоящей статьи, сетевой адрес, позволяющий идентифицировать сайт в сети "Интернет", содержащий инфо</w:t>
      </w:r>
      <w:r>
        <w:t>рмацию, распространение которой в Российской Федерации запрещено, включается в реестр.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lastRenderedPageBreak/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</w:t>
      </w:r>
      <w:r>
        <w:t>ступа к информационно-телекоммуникационной сети "Интернет", обязан ограничить доступ к такому сайту в сети "Интернет", за исключением случая, предусмотренного абзацем третьим пункта 5.1 статьи 46 Федерального закона от 7 июля 2003 года N 126-ФЗ "О связи".</w:t>
      </w:r>
    </w:p>
    <w:p w:rsidR="00000000" w:rsidRDefault="00654676">
      <w:pPr>
        <w:pStyle w:val="ConsPlusNormal"/>
        <w:jc w:val="both"/>
      </w:pPr>
      <w:r>
        <w:t>(в ред. Федерального закона от 01.05.2019 N 90-ФЗ)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</w:t>
      </w:r>
      <w:r>
        <w:t xml:space="preserve">в соответствии с </w:t>
      </w:r>
      <w:hyperlink w:anchor="Par491" w:tooltip="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реестра исклю</w:t>
      </w:r>
      <w:r>
        <w:t>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 "Интернет", провайдера хостинга или оператора связи, оказывающего</w:t>
      </w:r>
      <w:r>
        <w:t xml:space="preserve">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</w:t>
      </w:r>
      <w:r>
        <w:t>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в</w:t>
      </w:r>
      <w:r>
        <w:t>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12. Порядок взаимодействия оператора реестра с провайдером хостинга и порядок получения доступа к содер</w:t>
      </w:r>
      <w:r>
        <w:t>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</w:t>
      </w:r>
      <w:hyperlink w:anchor="Par570" w:tooltip="Статья 15.3. Порядок ограничения доступа к информации, распространяемой с нарушением закона" w:history="1">
        <w:r>
          <w:rPr>
            <w:color w:val="0000FF"/>
          </w:rPr>
          <w:t>статьей 15.3</w:t>
        </w:r>
      </w:hyperlink>
      <w:r>
        <w:t xml:space="preserve"> настоящего Федерального закона.</w:t>
      </w:r>
    </w:p>
    <w:p w:rsidR="00000000" w:rsidRDefault="00654676">
      <w:pPr>
        <w:pStyle w:val="ConsPlusNormal"/>
        <w:jc w:val="both"/>
      </w:pPr>
      <w:r>
        <w:t>(часть 13 введена Федеральным законом от 28.12.2013 N 398-ФЗ)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14. Федеральный орган исполнительной власти, осуществляющий функции по контролю и надзору в сфере средств масс</w:t>
      </w:r>
      <w:r>
        <w:t xml:space="preserve">овой информации, массовых коммуникаций, информационных технологий и связи, или привлеченный им в соответствии с </w:t>
      </w:r>
      <w:hyperlink w:anchor="Par491" w:tooltip="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реестра в течение суток с момента получения решений, указанных в </w:t>
      </w:r>
      <w:hyperlink w:anchor="Par494" w:tooltip="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497" w:tooltip="в) информации о способах совершения самоубийства, а также призывов к совершению самоубийства;" w:history="1">
        <w:r>
          <w:rPr>
            <w:color w:val="0000FF"/>
          </w:rPr>
          <w:t>"в"</w:t>
        </w:r>
      </w:hyperlink>
      <w:r>
        <w:t xml:space="preserve"> и </w:t>
      </w:r>
      <w:hyperlink w:anchor="Par504" w:tooltip="ж) информации, направленной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или) здоровья иных лиц;" w:history="1">
        <w:r>
          <w:rPr>
            <w:color w:val="0000FF"/>
          </w:rPr>
          <w:t>"ж"</w:t>
        </w:r>
        <w:r>
          <w:rPr>
            <w:color w:val="0000FF"/>
          </w:rPr>
          <w:t xml:space="preserve"> пункта 1 части 5</w:t>
        </w:r>
      </w:hyperlink>
      <w:r>
        <w:t xml:space="preserve"> настоящей статьи, уведомляет по системе взаимодействия об этом федеральный орган исполнительной власти в сфере внутренних дел.</w:t>
      </w:r>
    </w:p>
    <w:p w:rsidR="00000000" w:rsidRDefault="00654676">
      <w:pPr>
        <w:pStyle w:val="ConsPlusNormal"/>
        <w:jc w:val="both"/>
      </w:pPr>
      <w:r>
        <w:t>(часть 14 введена Федеральным законом от 07.06.2017 N 109-ФЗ; в ред. Федерального закона от 18.12.2018 N 472</w:t>
      </w:r>
      <w:r>
        <w:t>-ФЗ)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r>
        <w:t>Статья 15.1-1. Порядок ограничения доступа к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</w:t>
      </w:r>
      <w:r>
        <w:t xml:space="preserve">кой Федерации, Конституции </w:t>
      </w:r>
      <w:r>
        <w:lastRenderedPageBreak/>
        <w:t>Российской Федерации или органам, осуществляющим государственную власть в Российской Федерации</w:t>
      </w:r>
    </w:p>
    <w:p w:rsidR="00000000" w:rsidRDefault="00654676">
      <w:pPr>
        <w:pStyle w:val="ConsPlusNormal"/>
        <w:ind w:firstLine="540"/>
        <w:jc w:val="both"/>
      </w:pPr>
      <w:r>
        <w:t>(введена Федеральным законом от 18.03.2019 N 30-ФЗ)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Normal"/>
        <w:ind w:firstLine="540"/>
        <w:jc w:val="both"/>
      </w:pPr>
      <w:bookmarkStart w:id="41" w:name="Par528"/>
      <w:bookmarkEnd w:id="41"/>
      <w:r>
        <w:t>1. В случае обнаружения в информационно-телекоммуникационных сетях, в</w:t>
      </w:r>
      <w:r>
        <w:t xml:space="preserve"> том числе в сети "Интернет",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</w:t>
      </w:r>
      <w:r>
        <w:t>туции Российской Федерации или органам, осуществляющим государственную власть в Российской Федерации, Генеральный прокурор Российской Федерации или его заместители обращаются в федеральный орган исполнительной власти, осуществляющий функции по контролю и н</w:t>
      </w:r>
      <w:r>
        <w:t>адзору в сфере средств массовой информации, массовых коммуникаций, информационных технологий и связи, с требованием о принятии мер по удалению указанной информации и по ограничению доступа к информационным ресурсам, распространяющим указанную информацию, в</w:t>
      </w:r>
      <w:r>
        <w:t xml:space="preserve"> случае ее неудаления.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</w:t>
      </w:r>
      <w:hyperlink w:anchor="Par528" w:tooltip="1. В случае обнаружения в информационно-телекоммуникационных сетях, в том числе в сети &quot;Интернет&quot;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, Генеральный прокурор Российской Федерации или его заместители обращаются в федерал..." w:history="1">
        <w:r>
          <w:rPr>
            <w:color w:val="0000FF"/>
          </w:rPr>
          <w:t>части 1</w:t>
        </w:r>
      </w:hyperlink>
      <w:r>
        <w:t xml:space="preserve"> настоящей статьи, незамедлительно: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42" w:name="Par530"/>
      <w:bookmarkEnd w:id="42"/>
      <w:r>
        <w:t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</w:t>
      </w:r>
      <w:r>
        <w:t xml:space="preserve">а, обслуживающего владельца сайта в сети "Интернет", на котором размещена информация, указанная в </w:t>
      </w:r>
      <w:hyperlink w:anchor="Par528" w:tooltip="1. В случае обнаружения в информационно-телекоммуникационных сетях, в том числе в сети &quot;Интернет&quot;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, Генеральный прокурор Российской Федерации или его заместители обращаются в федерал..." w:history="1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43" w:name="Par531"/>
      <w:bookmarkEnd w:id="43"/>
      <w:r>
        <w:t xml:space="preserve">2) направляет провайдеру хостинга или иному указанному в </w:t>
      </w:r>
      <w:hyperlink w:anchor="Par530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указанная в части 1 настоящей статьи;" w:history="1">
        <w:r>
          <w:rPr>
            <w:color w:val="0000FF"/>
          </w:rPr>
          <w:t>пункте 1</w:t>
        </w:r>
      </w:hyperlink>
      <w:r>
        <w:t xml:space="preserve">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</w:t>
      </w:r>
      <w:r>
        <w:t xml:space="preserve">цировать сайт в сети "Интернет", на котором размещена информация, указанная в </w:t>
      </w:r>
      <w:hyperlink w:anchor="Par528" w:tooltip="1. В случае обнаружения в информационно-телекоммуникационных сетях, в том числе в сети &quot;Интернет&quot;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, Генеральный прокурор Российской Федерации или его заместители обращаются в федерал..." w:history="1">
        <w:r>
          <w:rPr>
            <w:color w:val="0000FF"/>
          </w:rPr>
          <w:t>части 1</w:t>
        </w:r>
      </w:hyperlink>
      <w:r>
        <w:t xml:space="preserve"> настоящей статьи, а также указателей страниц сайта в сети "Интернет", позволяющих идентифицировать такую информацию, и с требованием принят</w:t>
      </w:r>
      <w:r>
        <w:t>ь меры по удалению такой информации;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3) фиксирует дату и время направления уведомления провайдеру хостинга или иному указанному в </w:t>
      </w:r>
      <w:hyperlink w:anchor="Par530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указанная в части 1 настоящей статьи;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</w:t>
      </w:r>
      <w:r>
        <w:t>щей информационной системе.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44" w:name="Par533"/>
      <w:bookmarkEnd w:id="44"/>
      <w:r>
        <w:t xml:space="preserve">3. Незамедлительно с момента получения уведомления, указанного в </w:t>
      </w:r>
      <w:hyperlink w:anchor="Par531" w:tooltip="2)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&quot;Интернет&quot;, на котором размещена информация, указанная в части 1 настоящей статьи, а также указателей страниц сайта в сети &quot;Интернет&quot;, позволяющих идентифицировать такую информацию, и с требованием принять меры по удалению та..." w:history="1">
        <w:r>
          <w:rPr>
            <w:color w:val="0000FF"/>
          </w:rPr>
          <w:t>пункте 2 части 2</w:t>
        </w:r>
      </w:hyperlink>
      <w:r>
        <w:t xml:space="preserve"> настоящей статьи, провайдер хостинга или иное указанное в </w:t>
      </w:r>
      <w:hyperlink w:anchor="Par530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указанная в части 1 настоящей статьи;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указанную в </w:t>
      </w:r>
      <w:hyperlink w:anchor="Par528" w:tooltip="1. В случае обнаружения в информационно-телекоммуникационных сетях, в том числе в сети &quot;Интернет&quot;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, Генеральный прокурор Российской Федерации или его заместители обращаются в федерал..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45" w:name="Par534"/>
      <w:bookmarkEnd w:id="45"/>
      <w:r>
        <w:t xml:space="preserve">4. В течение суток с момента получения от провайдера хостинга или иного указанного в </w:t>
      </w:r>
      <w:hyperlink w:anchor="Par530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указанная в части 1 настоящей статьи;" w:history="1">
        <w:r>
          <w:rPr>
            <w:color w:val="0000FF"/>
          </w:rPr>
          <w:t>пункте 1 части 2</w:t>
        </w:r>
      </w:hyperlink>
      <w:r>
        <w:t xml:space="preserve"> настоящей стат</w:t>
      </w:r>
      <w:r>
        <w:t xml:space="preserve">ьи лица уведомления о необходимости удалить информацию, указанную в </w:t>
      </w:r>
      <w:hyperlink w:anchor="Par528" w:tooltip="1. В случае обнаружения в информационно-телекоммуникационных сетях, в том числе в сети &quot;Интернет&quot;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, Генеральный прокурор Российской Федерации или его заместители обращаются в федерал..." w:history="1">
        <w:r>
          <w:rPr>
            <w:color w:val="0000FF"/>
          </w:rPr>
          <w:t>части 1</w:t>
        </w:r>
      </w:hyperlink>
      <w:r>
        <w:t xml:space="preserve"> настоящей статьи, владелец информационного ресурса обязан удалить такую информацию. В случае отказа или бездействия владельца информационного ресурса</w:t>
      </w:r>
      <w:r>
        <w:t xml:space="preserve"> провайдер хостинга или иное указанное в </w:t>
      </w:r>
      <w:hyperlink w:anchor="Par530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указанная в части 1 настоящей статьи;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ограничить доступ к соответствующему информационному ресурсу незамедлительно по истече</w:t>
      </w:r>
      <w:r>
        <w:t xml:space="preserve">нии суток с </w:t>
      </w:r>
      <w:r>
        <w:lastRenderedPageBreak/>
        <w:t xml:space="preserve">момента получения уведомления, указанного в </w:t>
      </w:r>
      <w:hyperlink w:anchor="Par531" w:tooltip="2)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&quot;Интернет&quot;, на котором размещена информация, указанная в части 1 настоящей статьи, а также указателей страниц сайта в сети &quot;Интернет&quot;, позволяющих идентифицировать такую информацию, и с требованием принять меры по удалению та..." w:history="1">
        <w:r>
          <w:rPr>
            <w:color w:val="0000FF"/>
          </w:rPr>
          <w:t>пункте 2 части 2</w:t>
        </w:r>
      </w:hyperlink>
      <w:r>
        <w:t xml:space="preserve"> настоящей статьи.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46" w:name="Par535"/>
      <w:bookmarkEnd w:id="46"/>
      <w:r>
        <w:t xml:space="preserve">5. В случае непринятия провайдером хостинга или иным указанным в </w:t>
      </w:r>
      <w:hyperlink w:anchor="Par530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указанная в части 1 настоящей статьи;" w:history="1">
        <w:r>
          <w:rPr>
            <w:color w:val="0000FF"/>
          </w:rPr>
          <w:t>пункте 1 части 2</w:t>
        </w:r>
      </w:hyperlink>
      <w:r>
        <w:t xml:space="preserve"> настоящей статьи лицом и (или) владельцем информационного ресурса мер, указанных в </w:t>
      </w:r>
      <w:hyperlink w:anchor="Par533" w:tooltip="3. Незамедлительно с момента получения уведомления, указанного в пункте 2 части 2 настоящей статьи,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указанную в части 1 настоящей статьи." w:history="1">
        <w:r>
          <w:rPr>
            <w:color w:val="0000FF"/>
          </w:rPr>
          <w:t>частях 3</w:t>
        </w:r>
      </w:hyperlink>
      <w:r>
        <w:t xml:space="preserve"> и </w:t>
      </w:r>
      <w:hyperlink w:anchor="Par534" w:tooltip="4. В течение суток с момента получения от провайдера хостинга или иного указанного в пункте 1 части 2 настоящей статьи лица уведомления о необходимости удалить информацию, указанную в части 1 настоящей статьи, владелец информационного ресурса обязан удалить такую информацию.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замедлительно по ..." w:history="1">
        <w:r>
          <w:rPr>
            <w:color w:val="0000FF"/>
          </w:rPr>
          <w:t>4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указанную в </w:t>
      </w:r>
      <w:hyperlink w:anchor="Par528" w:tooltip="1. В случае обнаружения в информационно-телекоммуникационных сетях, в том числе в сети &quot;Интернет&quot;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, Генеральный прокурор Российской Федерации или его заместители обращаются в федерал..." w:history="1">
        <w:r>
          <w:rPr>
            <w:color w:val="0000FF"/>
          </w:rPr>
          <w:t>ч</w:t>
        </w:r>
        <w:r>
          <w:rPr>
            <w:color w:val="0000FF"/>
          </w:rPr>
          <w:t>асти 1</w:t>
        </w:r>
      </w:hyperlink>
      <w:r>
        <w:t xml:space="preserve"> настоящей статьи,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6. После получения по системе взаимодействия сведений, ука</w:t>
      </w:r>
      <w:r>
        <w:t xml:space="preserve">занных в </w:t>
      </w:r>
      <w:hyperlink w:anchor="Par535" w:tooltip="5. В случае непринятия провайдером хостинга или иным указанным в пункте 1 части 2 настоящей статьи лицом и (или) владельцем информационного ресурса мер, указанных в частях 3 и 4 настоящей статьи, доменное имя сайта в сети &quot;Интернет&quot;, его сетевой адрес, указатели страниц сайта в сети &quot;Интернет&quot;, позволяющие идентифицировать информацию, указанную в части 1 настоящей статьи, направляются по системе взаимодействия операторам связи для принятия мер по ограничению доступа к данному информационному ресурсу, в т..." w:history="1">
        <w:r>
          <w:rPr>
            <w:color w:val="0000FF"/>
          </w:rPr>
          <w:t>части 5</w:t>
        </w:r>
      </w:hyperlink>
      <w:r>
        <w:t xml:space="preserve"> настоящей статьи,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</w:t>
      </w:r>
      <w:r>
        <w:t xml:space="preserve"> числе к сайту в сети "Интернет", на котором размещена информация, указанная в </w:t>
      </w:r>
      <w:hyperlink w:anchor="Par528" w:tooltip="1. В случае обнаружения в информационно-телекоммуникационных сетях, в том числе в сети &quot;Интернет&quot;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, Генеральный прокурор Российской Федерации или его заместители обращаются в федерал..." w:history="1">
        <w:r>
          <w:rPr>
            <w:color w:val="0000FF"/>
          </w:rPr>
          <w:t>части 1</w:t>
        </w:r>
      </w:hyperlink>
      <w:r>
        <w:t xml:space="preserve"> настоящей статьи, за исключением случая, предусмотренного абзацем третьим пункта 5.1 статьи 46 Федерального закона от 7 июля 2003 года N 1</w:t>
      </w:r>
      <w:r>
        <w:t>26-ФЗ "О связи".</w:t>
      </w:r>
    </w:p>
    <w:p w:rsidR="00000000" w:rsidRDefault="00654676">
      <w:pPr>
        <w:pStyle w:val="ConsPlusNormal"/>
        <w:jc w:val="both"/>
      </w:pPr>
      <w:r>
        <w:t>(в ред. Федерального закона от 01.05.2019 N 90-ФЗ)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47" w:name="Par538"/>
      <w:bookmarkEnd w:id="47"/>
      <w:r>
        <w:t xml:space="preserve">7. В случае, если владелец информационного ресурса удалил информацию, указанную в </w:t>
      </w:r>
      <w:hyperlink w:anchor="Par528" w:tooltip="1. В случае обнаружения в информационно-телекоммуникационных сетях, в том числе в сети &quot;Интернет&quot;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, Генеральный прокурор Российской Федерации или его заместители обращаются в федерал..." w:history="1">
        <w:r>
          <w:rPr>
            <w:color w:val="0000FF"/>
          </w:rPr>
          <w:t>части 1</w:t>
        </w:r>
      </w:hyperlink>
      <w:r>
        <w:t xml:space="preserve"> настоящей статьи, он направляет уведомление об этом в ф</w:t>
      </w:r>
      <w:r>
        <w:t>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48" w:name="Par539"/>
      <w:bookmarkEnd w:id="48"/>
      <w:r>
        <w:t xml:space="preserve">8. После получения уведомления, указанного в </w:t>
      </w:r>
      <w:hyperlink w:anchor="Par538" w:tooltip="7. В случае, если владелец информационного ресурса удалил информацию, указанную в части 1 настоящей статьи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" w:history="1">
        <w:r>
          <w:rPr>
            <w:color w:val="0000FF"/>
          </w:rPr>
          <w:t>части 7</w:t>
        </w:r>
      </w:hyperlink>
      <w:r>
        <w:t xml:space="preserve"> настоящей статьи, и проверки его досто</w:t>
      </w:r>
      <w:r>
        <w:t>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</w:t>
      </w:r>
      <w:r>
        <w:t>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9. После получения уведомления, указанного в </w:t>
      </w:r>
      <w:hyperlink w:anchor="Par539" w:tooltip="8. После получения уведомления, указанного в части 7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&quot;Интернет&quot;, о возобновлении доступа к информационному ресурсу, в..." w:history="1">
        <w:r>
          <w:rPr>
            <w:color w:val="0000FF"/>
          </w:rPr>
          <w:t>части 8</w:t>
        </w:r>
      </w:hyperlink>
      <w: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"Интернет", за исключением случая, предусмотренного </w:t>
      </w:r>
      <w:hyperlink w:anchor="Par542" w:tooltip="10. В случае, если доступ к информационному ресурсу, в том числе к сайту в сети &quot;Интернет&quot;, был ограничен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соответствии с абзацем третьим пункта 5.1 статьи 46 Федерального закона от 7 июля 2003 года N 126-ФЗ &quot;О связи&quot;, возобновление доступа к информационному ресурсу, в том числе к сайту в сети &quot;Интернет&quot;, осуществляется дан..." w:history="1">
        <w:r>
          <w:rPr>
            <w:color w:val="0000FF"/>
          </w:rPr>
          <w:t>частью 10</w:t>
        </w:r>
      </w:hyperlink>
      <w:r>
        <w:t xml:space="preserve"> настояще</w:t>
      </w:r>
      <w:r>
        <w:t>й статьи.</w:t>
      </w:r>
    </w:p>
    <w:p w:rsidR="00000000" w:rsidRDefault="00654676">
      <w:pPr>
        <w:pStyle w:val="ConsPlusNormal"/>
        <w:jc w:val="both"/>
      </w:pPr>
      <w:r>
        <w:t>(в ред. Федерального закона от 01.05.2019 N 90-ФЗ)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49" w:name="Par542"/>
      <w:bookmarkEnd w:id="49"/>
      <w:r>
        <w:t>10. В случае, если доступ к информационному ресурсу, в том числе к сайту в сети "Интернет", был ограничен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</w:t>
      </w:r>
      <w:r>
        <w:t>формационных технологий и связи, в соответствии с абзацем третьим пункта 5.1 статьи 46 Федерального закона от 7 июля 2003 года N 126-ФЗ "О связи", возобновление доступа к информационному ресурсу, в том числе к сайту в сети "Интернет", осуществляется данным</w:t>
      </w:r>
      <w:r>
        <w:t xml:space="preserve"> органом после получения уведомления, указанного в </w:t>
      </w:r>
      <w:hyperlink w:anchor="Par539" w:tooltip="8. После получения уведомления, указанного в части 7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&quot;Интернет&quot;, о возобновлении доступа к информационному ресурсу, в..." w:history="1">
        <w:r>
          <w:rPr>
            <w:color w:val="0000FF"/>
          </w:rPr>
          <w:t>части 8</w:t>
        </w:r>
      </w:hyperlink>
      <w:r>
        <w:t xml:space="preserve"> настоящей статьи, и проверки его достоверности.</w:t>
      </w:r>
    </w:p>
    <w:p w:rsidR="00000000" w:rsidRDefault="00654676">
      <w:pPr>
        <w:pStyle w:val="ConsPlusNormal"/>
        <w:jc w:val="both"/>
      </w:pPr>
      <w:r>
        <w:t>(часть 10 введена Федеральным законом от 01.05.2019 N 90-ФЗ)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bookmarkStart w:id="50" w:name="Par545"/>
      <w:bookmarkEnd w:id="50"/>
      <w:r>
        <w:lastRenderedPageBreak/>
        <w:t>Статья 15.2. Порядок ограничения доступа к и</w:t>
      </w:r>
      <w:r>
        <w:t>нформации, распространяемой с нарушением авторских и (или) смежных прав</w:t>
      </w:r>
    </w:p>
    <w:p w:rsidR="00000000" w:rsidRDefault="00654676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654676">
      <w:pPr>
        <w:pStyle w:val="ConsPlusNormal"/>
        <w:ind w:firstLine="540"/>
        <w:jc w:val="both"/>
      </w:pPr>
      <w:r>
        <w:t>(введена Федеральным законом от 02.07.2013 N 187-ФЗ)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Normal"/>
        <w:ind w:firstLine="540"/>
        <w:jc w:val="both"/>
      </w:pPr>
      <w:r>
        <w:t>1. Правообладатель в случае обнаружения в информационно-телекоммуникационных с</w:t>
      </w:r>
      <w:r>
        <w:t xml:space="preserve">етях, в том числе в сети "Интернет", объектов авторских и (или) смежных прав (кроме фотографических произведений и произведений, полученных способами, аналогичными фотографии), распространяемых в таких сетях, или информации, необходимой для их получения с </w:t>
      </w:r>
      <w:r>
        <w:t>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орган исполнительной власти, осуществляющий функции по контролю и надзору в сфере средств ма</w:t>
      </w:r>
      <w:r>
        <w:t xml:space="preserve">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объекты или информацию, на основании вступившего в силу судебного акта. Форма </w:t>
      </w:r>
      <w:r>
        <w:t>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654676">
      <w:pPr>
        <w:pStyle w:val="ConsPlusNormal"/>
        <w:jc w:val="both"/>
      </w:pPr>
      <w:r>
        <w:t>(в ред. Федерального закона от 24.11.20</w:t>
      </w:r>
      <w:r>
        <w:t>14 N 364-ФЗ)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</w:t>
      </w:r>
      <w:r>
        <w:t>ех рабочих дней: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51" w:name="Par552"/>
      <w:bookmarkEnd w:id="51"/>
      <w:r>
        <w:t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</w:t>
      </w:r>
      <w:r>
        <w:t>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</w:t>
      </w:r>
      <w:r>
        <w:t>ормационно-телекоммуникационных сетей, без разрешения правообладателя или иного законного основания;</w:t>
      </w:r>
    </w:p>
    <w:p w:rsidR="00000000" w:rsidRDefault="00654676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52" w:name="Par554"/>
      <w:bookmarkEnd w:id="52"/>
      <w:r>
        <w:t xml:space="preserve">2) направляет провайдеру хостинга или иному указанному в </w:t>
      </w:r>
      <w:hyperlink w:anchor="Par552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</w:t>
        </w:r>
        <w:r>
          <w:rPr>
            <w:color w:val="0000FF"/>
          </w:rPr>
          <w:t>те 1</w:t>
        </w:r>
      </w:hyperlink>
      <w:r>
        <w:t xml:space="preserve">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</w:t>
      </w:r>
      <w:r>
        <w:t>графии), распространяемые в информационно-телекоммуникационных сетях, в том числе в сети "Интернет", с указанием наименования произведения, его автора, правообладателя, доменного имени и сетевого адреса, позволяющих идентифицировать сайт в сети "Интернет",</w:t>
      </w:r>
      <w:r>
        <w:t xml:space="preserve">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</w:t>
      </w:r>
      <w:r>
        <w:t xml:space="preserve">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</w:t>
      </w:r>
      <w:r>
        <w:lastRenderedPageBreak/>
        <w:t>принять меры по ограничению доступа к такой инф</w:t>
      </w:r>
      <w:r>
        <w:t>ормации;</w:t>
      </w:r>
    </w:p>
    <w:p w:rsidR="00000000" w:rsidRDefault="00654676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3) фиксирует дату и время направления уведомления провайдеру хостинга или иному указанному в </w:t>
      </w:r>
      <w:hyperlink w:anchor="Par552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соответствующей информационной систем</w:t>
      </w:r>
      <w:r>
        <w:t>е.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53" w:name="Par557"/>
      <w:bookmarkEnd w:id="53"/>
      <w:r>
        <w:t xml:space="preserve">3. В течение одного рабочего дня с момента получения уведомления, указанного в </w:t>
      </w:r>
      <w:hyperlink w:anchor="Par554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&quot;Интернет&quot;, с указанием наименования произведения, его автора, правообладателя, доменного имени и сетевого..." w:history="1">
        <w:r>
          <w:rPr>
            <w:color w:val="0000FF"/>
          </w:rPr>
          <w:t>пункте 2 части 2</w:t>
        </w:r>
      </w:hyperlink>
      <w:r>
        <w:t xml:space="preserve"> настоящей статьи, провайдер хостинга или иное указанное в </w:t>
      </w:r>
      <w:hyperlink w:anchor="Par552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</w:t>
      </w:r>
      <w:r>
        <w:t>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</w:t>
      </w:r>
    </w:p>
    <w:p w:rsidR="00000000" w:rsidRDefault="00654676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54" w:name="Par559"/>
      <w:bookmarkEnd w:id="54"/>
      <w:r>
        <w:t xml:space="preserve">4. В течение одного рабочего дня с момента получения от провайдера хостинга или иного указанного в </w:t>
      </w:r>
      <w:hyperlink w:anchor="Par552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лица уведомления о необходимости ограничить доступ к незаконно размещенной инф</w:t>
      </w:r>
      <w:r>
        <w:t xml:space="preserve">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</w:t>
      </w:r>
      <w:hyperlink w:anchor="Par552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ar554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&quot;Интернет&quot;, с указанием наименования произведения, его автора, правообладателя, доменного имени и сетевого..." w:history="1">
        <w:r>
          <w:rPr>
            <w:color w:val="0000FF"/>
          </w:rPr>
          <w:t>пункте 2 части 2</w:t>
        </w:r>
      </w:hyperlink>
      <w:r>
        <w:t xml:space="preserve"> настоящей статьи.</w:t>
      </w:r>
    </w:p>
    <w:p w:rsidR="00000000" w:rsidRDefault="00654676">
      <w:pPr>
        <w:pStyle w:val="ConsPlusNormal"/>
        <w:jc w:val="both"/>
      </w:pPr>
      <w:r>
        <w:t>(часть 4 в ред. Федерального закона от 24.11.2014 N 364-ФЗ)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5. В случае непринятия провайдером хостинга или иным указанным в </w:t>
      </w:r>
      <w:hyperlink w:anchor="Par552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лицом и (или) владельцем информационного р</w:t>
      </w:r>
      <w:r>
        <w:t xml:space="preserve">есурса мер, указанных в </w:t>
      </w:r>
      <w:hyperlink w:anchor="Par557" w:tooltip="3. В течение одного рабочего дня с момента получения уведомления, указанного в пункте 2 части 2 настоящей статьи,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" w:history="1">
        <w:r>
          <w:rPr>
            <w:color w:val="0000FF"/>
          </w:rPr>
          <w:t>частях 3</w:t>
        </w:r>
      </w:hyperlink>
      <w:r>
        <w:t xml:space="preserve"> и </w:t>
      </w:r>
      <w:hyperlink w:anchor="Par559" w:tooltip="4.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..." w:history="1">
        <w:r>
          <w:rPr>
            <w:color w:val="0000FF"/>
          </w:rPr>
          <w:t>4</w:t>
        </w:r>
      </w:hyperlink>
      <w:r>
        <w:t xml:space="preserve"> настоящей статьи, доменное имя сайта </w:t>
      </w:r>
      <w:r>
        <w:t>в сети "Интернет", его сетевой адрес, указатели страниц сайта в сети "Интернет", позволяющие идентифицировать информацию, содержащую объекты авторских и (или) смежных прав (кроме фотографических произведений и произведений, полученных способами, аналогичны</w:t>
      </w:r>
      <w:r>
        <w:t>ми фотографии),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</w:t>
      </w:r>
      <w:r>
        <w:t>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</w:p>
    <w:p w:rsidR="00000000" w:rsidRDefault="00654676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6. Федер</w:t>
      </w:r>
      <w:r>
        <w:t>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</w:t>
      </w:r>
      <w:r>
        <w:t>я получения судебного акта об отмене ограничения доступа к информационному ресурсу, содержащему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</w:t>
      </w:r>
      <w:r>
        <w:t>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</w:t>
      </w:r>
      <w:r>
        <w:t xml:space="preserve">ания, уведомляет провайдера хостинга или иное указанное в </w:t>
      </w:r>
      <w:hyperlink w:anchor="Par552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и операторов связи об отмене мер по ограничению доступа к данному информационному ресурсу. В течение одного рабочего дня со дн</w:t>
      </w:r>
      <w:r>
        <w:t xml:space="preserve">я получения от указанного федерального органа </w:t>
      </w:r>
      <w:r>
        <w:lastRenderedPageBreak/>
        <w:t>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</w:t>
      </w:r>
      <w:r>
        <w:t>ятия ограничения доступа.</w:t>
      </w:r>
    </w:p>
    <w:p w:rsidR="00000000" w:rsidRDefault="00654676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7. В течение суток с момента получения по системе взаимодействия сведений об информационном ресурсе, содержащем объекты авторских и (или) смежных прав (кроме фотографических прои</w:t>
      </w:r>
      <w:r>
        <w:t>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</w:t>
      </w:r>
      <w:r>
        <w:t>онных сетей, которые используются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незаконно размещен</w:t>
      </w:r>
      <w:r>
        <w:t>ной информации в соответствии с вступившим в законную силу судебным актом, за исключением случая, предусмотренного абзацем третьим пункта 5.1 статьи 46 Федерального закона от 7 июля 2003 года N 126-ФЗ "О связи". В случае отсутствия у оператора связи технич</w:t>
      </w:r>
      <w:r>
        <w:t>еской возможности ограничить доступ к незаконно размещенной информации оператор связи обязан ограничить доступ к такому информационному ресурсу, за исключением случая, предусмотренного абзацем третьим пункта 5.1 статьи 46 Федерального закона от 7 июля 2003</w:t>
      </w:r>
      <w:r>
        <w:t xml:space="preserve"> года N 126-ФЗ "О связи".</w:t>
      </w:r>
    </w:p>
    <w:p w:rsidR="00000000" w:rsidRDefault="00654676">
      <w:pPr>
        <w:pStyle w:val="ConsPlusNormal"/>
        <w:jc w:val="both"/>
      </w:pPr>
      <w:r>
        <w:t>(в ред. Федеральных законов от 24.11.2014 N 364-ФЗ, от 01.05.2019 N 90-ФЗ)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8. Порядок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</w:t>
      </w:r>
      <w:r>
        <w:t>и связи.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w:anchor="Par483" w:tooltip="Статья 15.1. Единый реестр доменных имен, указателей страниц сайтов в сети &quot;Интернет&quot; и сетевых адресов, позволяющих идентифицировать сайты в сети &quot;Интернет&quot;, содержащие информацию, распространение которой в Российской Федерации запрещено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закона.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bookmarkStart w:id="55" w:name="Par570"/>
      <w:bookmarkEnd w:id="55"/>
      <w:r>
        <w:t>Статья 15.3. Порядок ограничения доступа к информаци</w:t>
      </w:r>
      <w:r>
        <w:t>и, распространяемой с нарушением закона</w:t>
      </w:r>
    </w:p>
    <w:p w:rsidR="00000000" w:rsidRDefault="00654676">
      <w:pPr>
        <w:pStyle w:val="ConsPlusNormal"/>
        <w:ind w:firstLine="540"/>
        <w:jc w:val="both"/>
      </w:pPr>
      <w:r>
        <w:t>(введена Федеральным законом от 28.12.2013 N 398-ФЗ)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Normal"/>
        <w:ind w:firstLine="540"/>
        <w:jc w:val="both"/>
      </w:pPr>
      <w:bookmarkStart w:id="56" w:name="Par573"/>
      <w:bookmarkEnd w:id="56"/>
      <w:r>
        <w:t>1. В случае обнаружения в информационно-телекоммуникационных сетях, в том числе в сети "Интернет", информации, содержащей призывы к массовым беспорядк</w:t>
      </w:r>
      <w:r>
        <w:t>ам, осуществлению экстремистской деятельности, участию в массовых (публичных) мероприятиях, проводимых с нарушением установленного порядка, недостоверной общественно значимой информации, распространяемой под видом достоверных сообщений, которая создает угр</w:t>
      </w:r>
      <w:r>
        <w:t>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</w:t>
      </w:r>
      <w:r>
        <w:t xml:space="preserve">портной или социальной инфраструктуры, кредитных организаций, объектов энергетики, промышленности или связи, информационных материалов иностранной или международной неправительственной организации, деятельность которой признана нежелательной на территории </w:t>
      </w:r>
      <w:r>
        <w:t xml:space="preserve">Российской Федерации в соответствии с Федеральным законом от 28 декабря 2012 года N 272-ФЗ "О мерах воздействия на лиц, причастных к нарушениям основополагающих прав и свобод человека, прав и </w:t>
      </w:r>
      <w:r>
        <w:lastRenderedPageBreak/>
        <w:t>свобод граждан Российской Федерации", сведений, позволяющих полу</w:t>
      </w:r>
      <w:r>
        <w:t>чить доступ к указанным информации или материалам (далее - распространяемая с нарушением закона информация), включая случай поступления уведомления о распространяемой с нарушением закона информации от федеральных органов государственной власти, органов гос</w:t>
      </w:r>
      <w:r>
        <w:t>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 или его заместители обращаются в федеральный орган исполнительной власти, осуществляющий функции по конт</w:t>
      </w:r>
      <w:r>
        <w:t>ролю и надзору в сфере средств массовой информации, массовых коммуникаций, информационных технологий и связи, с требованием о принятии мер по ограничению доступа к информационным ресурсам, распространяющим такую информацию.</w:t>
      </w:r>
    </w:p>
    <w:p w:rsidR="00000000" w:rsidRDefault="00654676">
      <w:pPr>
        <w:pStyle w:val="ConsPlusNormal"/>
        <w:jc w:val="both"/>
      </w:pPr>
      <w:r>
        <w:t>(в ред. Федеральных законов от 2</w:t>
      </w:r>
      <w:r>
        <w:t>5.11.2017 N 327-ФЗ, от 18.03.2019 N 31-ФЗ)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57" w:name="Par575"/>
      <w:bookmarkEnd w:id="57"/>
      <w:r>
        <w:t>1.1.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</w:t>
      </w:r>
      <w:r>
        <w:t xml:space="preserve">ращения, указанного в </w:t>
      </w:r>
      <w:hyperlink w:anchor="Par573" w:tooltip="1. В случае обнаружения в информационно-телекоммуникационных сетях, в том числе в сети &quot;Интернет&quot;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недостоверной общественно значимой информации, распространяемой под видом достоверных сообщений, которая создает угрозу причинения вреда жизни и (или) здоровью граждан, имуществу, угрозу массового нарушения общественног..." w:history="1">
        <w:r>
          <w:rPr>
            <w:color w:val="0000FF"/>
          </w:rPr>
          <w:t>части 1</w:t>
        </w:r>
      </w:hyperlink>
      <w:r>
        <w:t xml:space="preserve"> настоящей статьи и поступившего в отношении недостоверной общественно значимой информации, распространяемой под видом достоверных сообщений, которая создает угрозу причинения вреда жизни и (или) </w:t>
      </w:r>
      <w:r>
        <w:t>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</w:t>
      </w:r>
      <w:r>
        <w:t>ры, кредитных организаций, объектов энергетики, промышленности или связи, которая размещена на информационном ресурсе, зарегистрированном в соответствии с Законом Российской Федерации от 27 декабря 1991 года N 2124-1 "О средствах массовой информации" в кач</w:t>
      </w:r>
      <w:r>
        <w:t>естве сетевого издания (далее - сетевое издание),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</w:t>
      </w:r>
      <w:r>
        <w:t>ционной системе.</w:t>
      </w:r>
    </w:p>
    <w:p w:rsidR="00000000" w:rsidRDefault="00654676">
      <w:pPr>
        <w:pStyle w:val="ConsPlusNormal"/>
        <w:jc w:val="both"/>
      </w:pPr>
      <w:r>
        <w:t>(часть 1.1 введена Федеральным законом от 18.03.2019 N 31-ФЗ)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1.2. Незамедлительно с момента получения от федерального органа исполнительной власти, осуществляющего функции по контролю и надзору в сфере средств массовой информации, массовы</w:t>
      </w:r>
      <w:r>
        <w:t xml:space="preserve">х коммуникаций, информационных технологий и связи, уведомления, указанного в </w:t>
      </w:r>
      <w:hyperlink w:anchor="Par575" w:tooltip="1.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части 1 настоящей статьи и поступившего в отношении недостоверной общественно значимой информации, распространяемой под видом достоверных сообщений, которая создает угрозу причинения вреда жизни и (или) здоровью граждан, имуществу, угрозу массового нарушения общественного порядка и (ил..." w:history="1">
        <w:r>
          <w:rPr>
            <w:color w:val="0000FF"/>
          </w:rPr>
          <w:t>части 1.1</w:t>
        </w:r>
      </w:hyperlink>
      <w:r>
        <w:t xml:space="preserve"> настоящей статьи, редакция сетевого издания обязана удалить информацию, указанную в </w:t>
      </w:r>
      <w:hyperlink w:anchor="Par575" w:tooltip="1.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части 1 настоящей статьи и поступившего в отношении недостоверной общественно значимой информации, распространяемой под видом достоверных сообщений, которая создает угрозу причинения вреда жизни и (или) здоровью граждан, имуществу, угрозу массового нарушения общественного порядка и (ил..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00000" w:rsidRDefault="00654676">
      <w:pPr>
        <w:pStyle w:val="ConsPlusNormal"/>
        <w:jc w:val="both"/>
      </w:pPr>
      <w:r>
        <w:t>(часть 1.2 введена Федеральным законом от 18.03.2019 N 31-ФЗ)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58" w:name="Par579"/>
      <w:bookmarkEnd w:id="58"/>
      <w:r>
        <w:t xml:space="preserve">1.3. В случае, если редакция сетевого издания незамедлительно не удалила информацию, указанную в </w:t>
      </w:r>
      <w:hyperlink w:anchor="Par575" w:tooltip="1.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части 1 настоящей статьи и поступившего в отношении недостоверной общественно значимой информации, распространяемой под видом достоверных сообщений, которая создает угрозу причинения вреда жизни и (или) здоровью граждан, имуществу, угрозу массового нарушения общественного порядка и (ил..." w:history="1">
        <w:r>
          <w:rPr>
            <w:color w:val="0000FF"/>
          </w:rPr>
          <w:t>части 1.1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по системе взаимодействия операторам связи тр</w:t>
      </w:r>
      <w:r>
        <w:t xml:space="preserve">ебование о принятии мер по ограничению доступа к сетевому изданию, в котором размещена информация, указанная в </w:t>
      </w:r>
      <w:hyperlink w:anchor="Par575" w:tooltip="1.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части 1 настоящей статьи и поступившего в отношении недостоверной общественно значимой информации, распространяемой под видом достоверных сообщений, которая создает угрозу причинения вреда жизни и (или) здоровью граждан, имуществу, угрозу массового нарушения общественного порядка и (ил..." w:history="1">
        <w:r>
          <w:rPr>
            <w:color w:val="0000FF"/>
          </w:rPr>
          <w:t>части 1.1</w:t>
        </w:r>
      </w:hyperlink>
      <w:r>
        <w:t xml:space="preserve"> настоящей статьи. Данное требование должно содержать доменное имя сайта в сети "Интернет", сетевой адрес, </w:t>
      </w:r>
      <w:r>
        <w:t>указатели страниц сайта в сети "Интернет", позволяющие идентифицировать такую информацию.</w:t>
      </w:r>
    </w:p>
    <w:p w:rsidR="00000000" w:rsidRDefault="00654676">
      <w:pPr>
        <w:pStyle w:val="ConsPlusNormal"/>
        <w:jc w:val="both"/>
      </w:pPr>
      <w:r>
        <w:t>(часть 1.3 введена Федеральным законом от 18.03.2019 N 31-ФЗ)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59" w:name="Par581"/>
      <w:bookmarkEnd w:id="59"/>
      <w:r>
        <w:t xml:space="preserve">1.4. После получения по системе взаимодействия требования, указанного в </w:t>
      </w:r>
      <w:hyperlink w:anchor="Par579" w:tooltip="1.3. В случае, если редакция сетевого издания незамедлительно не удалила информацию, указанную в части 1.1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по системе взаимодействия операторам связи требование о принятии мер по ограничению доступа к сетевому изданию, в котором размещена информация, указанная в части 1.1 настоящей статьи. Данное т..." w:history="1">
        <w:r>
          <w:rPr>
            <w:color w:val="0000FF"/>
          </w:rPr>
          <w:t>части 1.3</w:t>
        </w:r>
      </w:hyperlink>
      <w:r>
        <w:t xml:space="preserve"> </w:t>
      </w:r>
      <w:r>
        <w:lastRenderedPageBreak/>
        <w:t>настоящей статьи, оператор связи, оказывающий услуги по предоставлению доступа к информационно-телекоммуникационной сети "Интернет", незамедлительно обязан ограничить доступ к сетевому изданию, в котором размещена информация, указанная в</w:t>
      </w:r>
      <w:r>
        <w:t xml:space="preserve"> </w:t>
      </w:r>
      <w:hyperlink w:anchor="Par575" w:tooltip="1.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части 1 настоящей статьи и поступившего в отношении недостоверной общественно значимой информации, распространяемой под видом достоверных сообщений, которая создает угрозу причинения вреда жизни и (или) здоровью граждан, имуществу, угрозу массового нарушения общественного порядка и (ил..." w:history="1">
        <w:r>
          <w:rPr>
            <w:color w:val="0000FF"/>
          </w:rPr>
          <w:t>части 1.1</w:t>
        </w:r>
      </w:hyperlink>
      <w:r>
        <w:t xml:space="preserve"> настоящей статьи, за исключением случая, предусмотренного абзацем третьим пункта 5.1 статьи 46 Федерального закона от 7 июля 2003 года N 126-ФЗ "О связи".</w:t>
      </w:r>
    </w:p>
    <w:p w:rsidR="00000000" w:rsidRDefault="00654676">
      <w:pPr>
        <w:pStyle w:val="ConsPlusNormal"/>
        <w:jc w:val="both"/>
      </w:pPr>
      <w:r>
        <w:t>(часть 1.4 введена Федеральным законом от 18.03.2019 N 31-ФЗ;</w:t>
      </w:r>
      <w:r>
        <w:t xml:space="preserve"> в ред. Федерального закона от 01.05.2019 N 90-ФЗ)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1.5. В случае ограничения доступа к сетевому изданию в порядке, предусмотренном </w:t>
      </w:r>
      <w:hyperlink w:anchor="Par575" w:tooltip="1.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части 1 настоящей статьи и поступившего в отношении недостоверной общественно значимой информации, распространяемой под видом достоверных сообщений, которая создает угрозу причинения вреда жизни и (или) здоровью граждан, имуществу, угрозу массового нарушения общественного порядка и (ил..." w:history="1">
        <w:r>
          <w:rPr>
            <w:color w:val="0000FF"/>
          </w:rPr>
          <w:t>частями 1.1</w:t>
        </w:r>
      </w:hyperlink>
      <w:r>
        <w:t xml:space="preserve"> - </w:t>
      </w:r>
      <w:hyperlink w:anchor="Par581" w:tooltip="1.4. После получения по системе взаимодействия требования, указанного в части 1.3 настоящей статьи, оператор связи, оказывающий услуги по предоставлению доступа к информационно-телекоммуникационной сети &quot;Интернет&quot;, незамедлительно обязан ограничить доступ к сетевому изданию, в котором размещена информация, указанная в части 1.1 настоящей статьи, за исключением случая, предусмотренного абзацем третьим пункта 5.1 статьи 46 Федерального закона от 7 июля 2003 года N 126-ФЗ &quot;О связи&quot;." w:history="1">
        <w:r>
          <w:rPr>
            <w:color w:val="0000FF"/>
          </w:rPr>
          <w:t>1.4</w:t>
        </w:r>
      </w:hyperlink>
      <w:r>
        <w:t xml:space="preserve"> настоящей статьи, возобновление доступа к сетевому изданию производится в</w:t>
      </w:r>
      <w:r>
        <w:t xml:space="preserve"> соответствии с порядком, предусмотренным </w:t>
      </w:r>
      <w:hyperlink w:anchor="Par598" w:tooltip="5. В случае, если владелец информационного ресурса удалил распространяемую с нарушением закона информацию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" w:history="1">
        <w:r>
          <w:rPr>
            <w:color w:val="0000FF"/>
          </w:rPr>
          <w:t>частями 5</w:t>
        </w:r>
      </w:hyperlink>
      <w:r>
        <w:t xml:space="preserve"> - </w:t>
      </w:r>
      <w:hyperlink w:anchor="Par601" w:tooltip="7. После получения уведомления, указанного в части 6 настоящей статьи, оператор связи незамедлительно возобновляет доступ к информационному ресурсу, в том числе к сайту в сети &quot;Интернет&quot;, за исключением случая, предусмотренного частью 7.1 настоящей статьи." w:history="1">
        <w:r>
          <w:rPr>
            <w:color w:val="0000FF"/>
          </w:rPr>
          <w:t>7</w:t>
        </w:r>
      </w:hyperlink>
      <w:r>
        <w:t xml:space="preserve"> настоящ</w:t>
      </w:r>
      <w:r>
        <w:t>ей статьи.</w:t>
      </w:r>
    </w:p>
    <w:p w:rsidR="00000000" w:rsidRDefault="00654676">
      <w:pPr>
        <w:pStyle w:val="ConsPlusNormal"/>
        <w:jc w:val="both"/>
      </w:pPr>
      <w:r>
        <w:t>(часть 1.5 введена Федеральным законом от 18.03.2019 N 31-ФЗ)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</w:t>
      </w:r>
      <w:r>
        <w:t xml:space="preserve"> на основании обращения, указанного в </w:t>
      </w:r>
      <w:hyperlink w:anchor="Par573" w:tooltip="1. В случае обнаружения в информационно-телекоммуникационных сетях, в том числе в сети &quot;Интернет&quot;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недостоверной общественно значимой информации, распространяемой под видом достоверных сообщений, которая создает угрозу причинения вреда жизни и (или) здоровью граждан, имуществу, угрозу массового нарушения общественног..." w:history="1">
        <w:r>
          <w:rPr>
            <w:color w:val="0000FF"/>
          </w:rPr>
          <w:t>части 1</w:t>
        </w:r>
      </w:hyperlink>
      <w:r>
        <w:t xml:space="preserve"> настоящей статьи, за исключением случаев, предусмотренных </w:t>
      </w:r>
      <w:hyperlink w:anchor="Par575" w:tooltip="1.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части 1 настоящей статьи и поступившего в отношении недостоверной общественно значимой информации, распространяемой под видом достоверных сообщений, которая создает угрозу причинения вреда жизни и (или) здоровью граждан, имуществу, угрозу массового нарушения общественного порядка и (ил..." w:history="1">
        <w:r>
          <w:rPr>
            <w:color w:val="0000FF"/>
          </w:rPr>
          <w:t>частями 1.1</w:t>
        </w:r>
      </w:hyperlink>
      <w:r>
        <w:t xml:space="preserve"> - </w:t>
      </w:r>
      <w:hyperlink w:anchor="Par581" w:tooltip="1.4. После получения по системе взаимодействия требования, указанного в части 1.3 настоящей статьи, оператор связи, оказывающий услуги по предоставлению доступа к информационно-телекоммуникационной сети &quot;Интернет&quot;, незамедлительно обязан ограничить доступ к сетевому изданию, в котором размещена информация, указанная в части 1.1 настоящей статьи, за исключением случая, предусмотренного абзацем третьим пункта 5.1 статьи 46 Федерального закона от 7 июля 2003 года N 126-ФЗ &quot;О связи&quot;." w:history="1">
        <w:r>
          <w:rPr>
            <w:color w:val="0000FF"/>
          </w:rPr>
          <w:t>1.4</w:t>
        </w:r>
      </w:hyperlink>
      <w:r>
        <w:t xml:space="preserve"> настоящей статьи, незамедлительно:</w:t>
      </w:r>
    </w:p>
    <w:p w:rsidR="00000000" w:rsidRDefault="00654676">
      <w:pPr>
        <w:pStyle w:val="ConsPlusNormal"/>
        <w:jc w:val="both"/>
      </w:pPr>
      <w:r>
        <w:t>(в ред. Федерального закона от 18.</w:t>
      </w:r>
      <w:r>
        <w:t>03.2019 N 31-ФЗ)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на котором размещена распространяемая с нарушением закона информаци</w:t>
      </w:r>
      <w:r>
        <w:t>я.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000000" w:rsidRDefault="00654676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60" w:name="Par589"/>
      <w:bookmarkEnd w:id="60"/>
      <w:r>
        <w:t>2) определя</w:t>
      </w:r>
      <w:r>
        <w:t>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распростран</w:t>
      </w:r>
      <w:r>
        <w:t>яемая с нарушением закона информация;</w:t>
      </w:r>
    </w:p>
    <w:p w:rsidR="00000000" w:rsidRDefault="00654676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61" w:name="Par591"/>
      <w:bookmarkEnd w:id="61"/>
      <w:r>
        <w:t xml:space="preserve">3) направляет провайдеру хостинга или иному указанному в </w:t>
      </w:r>
      <w:hyperlink w:anchor="Par589" w:tooltip="2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распространяемая с нарушением закона информация;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</w:t>
      </w:r>
      <w:r>
        <w:t xml:space="preserve"> идентифицировать сайт в сети "Интернет", на котором размещена распространяемая с нарушением закона информация, а также указателей страниц сайта в сети "Интернет", позволяющих идентифицировать такую информацию, и с требованием принять меры по удалению тако</w:t>
      </w:r>
      <w:r>
        <w:t>й информации;</w:t>
      </w:r>
    </w:p>
    <w:p w:rsidR="00000000" w:rsidRDefault="00654676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4) фиксирует дату и время направления уведомления провайдеру хостинга или иному указанному в </w:t>
      </w:r>
      <w:hyperlink w:anchor="Par589" w:tooltip="2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распространяемая с нарушением закона информация;" w:history="1">
        <w:r>
          <w:rPr>
            <w:color w:val="0000FF"/>
          </w:rPr>
          <w:t>пункте 2</w:t>
        </w:r>
      </w:hyperlink>
      <w:r>
        <w:t xml:space="preserve"> настоящ</w:t>
      </w:r>
      <w:r>
        <w:t>ей части лицу в соответствующей информационной системе.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3. 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</w:t>
      </w:r>
      <w:r>
        <w:t xml:space="preserve">ций, информационных технологий и связи, о принятии мер по ограничению доступа оператор связи, оказывающий услуги по предоставлению </w:t>
      </w:r>
      <w:r>
        <w:lastRenderedPageBreak/>
        <w:t>доступа к информационно-телекоммуникационной сети "Интернет", обязан незамедлительно ограничить доступ к информационному ресу</w:t>
      </w:r>
      <w:r>
        <w:t>рсу, в том числе к сайту в сети "Интернет", на котором размещена распространяемая с нарушением закона информация, за исключением случая, предусмотренного абзацем третьим пункта 5.1 статьи 46 Федерального закона от 7 июля 2003 года N 126-ФЗ "О связи".</w:t>
      </w:r>
    </w:p>
    <w:p w:rsidR="00000000" w:rsidRDefault="00654676">
      <w:pPr>
        <w:pStyle w:val="ConsPlusNormal"/>
        <w:jc w:val="both"/>
      </w:pPr>
      <w:r>
        <w:t>(в ре</w:t>
      </w:r>
      <w:r>
        <w:t>д. Федеральных законов от 25.11.2017 N 327-ФЗ, от 01.05.2019 N 90-ФЗ)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4. В течение суток с момента получения уведомления, указанного в </w:t>
      </w:r>
      <w:hyperlink w:anchor="Par591" w:tooltip="3)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&quot;Интернет&quot;, на котором размещена распространяемая с нарушением закона информация, а также указателей страниц сайта в сети &quot;Интернет&quot;, позволяющих идентифицировать такую информацию, и с требованием принять меры по удалению так..." w:history="1">
        <w:r>
          <w:rPr>
            <w:color w:val="0000FF"/>
          </w:rPr>
          <w:t>пункте 3 части 2</w:t>
        </w:r>
      </w:hyperlink>
      <w:r>
        <w:t xml:space="preserve"> настоящей статьи, провайдер хостинга или иное указанное в </w:t>
      </w:r>
      <w:hyperlink w:anchor="Par589" w:tooltip="2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распространяемая с нарушением закона информация;" w:history="1">
        <w:r>
          <w:rPr>
            <w:color w:val="0000FF"/>
          </w:rPr>
          <w:t>пункте 2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</w:t>
      </w:r>
      <w:r>
        <w:t>траняемую с нарушением закона информацию.</w:t>
      </w:r>
    </w:p>
    <w:p w:rsidR="00000000" w:rsidRDefault="00654676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62" w:name="Par598"/>
      <w:bookmarkEnd w:id="62"/>
      <w:r>
        <w:t>5. В случае, если владелец информационного ресурса удалил распространяемую с нарушением закона информацию, он направляет уведомление об этом в федерал</w:t>
      </w:r>
      <w:r>
        <w:t>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000000" w:rsidRDefault="00654676">
      <w:pPr>
        <w:pStyle w:val="ConsPlusNormal"/>
        <w:jc w:val="both"/>
      </w:pPr>
      <w:r>
        <w:t>(в ред. Федераль</w:t>
      </w:r>
      <w:r>
        <w:t>ного закона от 25.11.2017 N 327-ФЗ)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63" w:name="Par600"/>
      <w:bookmarkEnd w:id="63"/>
      <w:r>
        <w:t xml:space="preserve">6. После получения уведомления, указанного в </w:t>
      </w:r>
      <w:hyperlink w:anchor="Par598" w:tooltip="5. В случае, если владелец информационного ресурса удалил распространяемую с нарушением закона информацию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" w:history="1">
        <w:r>
          <w:rPr>
            <w:color w:val="0000FF"/>
          </w:rPr>
          <w:t>част</w:t>
        </w:r>
        <w:r>
          <w:rPr>
            <w:color w:val="0000FF"/>
          </w:rPr>
          <w:t>и 5</w:t>
        </w:r>
      </w:hyperlink>
      <w: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</w:t>
      </w:r>
      <w:r>
        <w:t>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64" w:name="Par601"/>
      <w:bookmarkEnd w:id="64"/>
      <w:r>
        <w:t xml:space="preserve">7. После получения уведомления, указанного в </w:t>
      </w:r>
      <w:hyperlink w:anchor="Par600" w:tooltip="6. После получения уведомления, указанного в части 5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&quot;Интернет&quot;, о возобновлении доступа к информационному ресурсу, в..." w:history="1">
        <w:r>
          <w:rPr>
            <w:color w:val="0000FF"/>
          </w:rPr>
          <w:t>части 6</w:t>
        </w:r>
      </w:hyperlink>
      <w: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"Интернет", за исключением случая, предусмотренн</w:t>
      </w:r>
      <w:r>
        <w:t xml:space="preserve">ого </w:t>
      </w:r>
      <w:hyperlink w:anchor="Par603" w:tooltip="7.1. В случае, если доступ к информационному ресурсу, в том числе к сайту в сети &quot;Интернет&quot;, был ограничен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соответствии с абзацем третьим пункта 5.1 статьи 46 Федерального закона от 7 июля 2003 года N 126-ФЗ &quot;О связи&quot;, возобновление доступа к информационному ресурсу, в том числе к сайту в сети &quot;Интернет&quot;, осуществляется да..." w:history="1">
        <w:r>
          <w:rPr>
            <w:color w:val="0000FF"/>
          </w:rPr>
          <w:t>частью 7.1</w:t>
        </w:r>
      </w:hyperlink>
      <w:r>
        <w:t xml:space="preserve"> настоящей статьи.</w:t>
      </w:r>
    </w:p>
    <w:p w:rsidR="00000000" w:rsidRDefault="00654676">
      <w:pPr>
        <w:pStyle w:val="ConsPlusNormal"/>
        <w:jc w:val="both"/>
      </w:pPr>
      <w:r>
        <w:t>(в ред. Федерального закона от 01.05.2019 N 90-ФЗ)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65" w:name="Par603"/>
      <w:bookmarkEnd w:id="65"/>
      <w:r>
        <w:t>7.1. В случае, если доступ к информационному ресурсу, в том числе к сайту в сети "Интернет", был ограничен федеральным органо</w:t>
      </w:r>
      <w:r>
        <w:t>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соответствии с абзацем третьим пункта 5.1 статьи 46 Федерального закона от 7 июля 2003 го</w:t>
      </w:r>
      <w:r>
        <w:t xml:space="preserve">да N 126-ФЗ "О связи", возобновление доступа к информационному ресурсу, в том числе к сайту в сети "Интернет", осуществляется данным органом после получения уведомления, указанного в </w:t>
      </w:r>
      <w:hyperlink w:anchor="Par598" w:tooltip="5. В случае, если владелец информационного ресурса удалил распространяемую с нарушением закона информацию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" w:history="1">
        <w:r>
          <w:rPr>
            <w:color w:val="0000FF"/>
          </w:rPr>
          <w:t>части 5</w:t>
        </w:r>
      </w:hyperlink>
      <w:r>
        <w:t xml:space="preserve"> настоящей статьи, и проверки его достоверности.</w:t>
      </w:r>
    </w:p>
    <w:p w:rsidR="00000000" w:rsidRDefault="00654676">
      <w:pPr>
        <w:pStyle w:val="ConsPlusNormal"/>
        <w:jc w:val="both"/>
      </w:pPr>
      <w:r>
        <w:t>(часть 7.1 введена Федеральным законом от 01.05.2019 N 90-ФЗ)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8. Предусмотренный настоящей статьей порядок не п</w:t>
      </w:r>
      <w:r>
        <w:t>рименяется в случае обнаружения недостоверной общественно значимой информации, распространяемой под видом достоверных сообщений, которая создает угрозу причинения вреда жизни и (или) здоровью граждан, имуществу, угрозу массового нарушения общественного пор</w:t>
      </w:r>
      <w:r>
        <w:t xml:space="preserve">ядка и (или) общественной </w:t>
      </w:r>
      <w:r>
        <w:lastRenderedPageBreak/>
        <w:t>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связи,</w:t>
      </w:r>
      <w:r>
        <w:t xml:space="preserve"> на информационном ресурсе, указанном в </w:t>
      </w:r>
      <w:hyperlink w:anchor="Par237" w:tooltip="Статья 10.4. Особенности распространения информации новостным агрегатором" w:history="1">
        <w:r>
          <w:rPr>
            <w:color w:val="0000FF"/>
          </w:rPr>
          <w:t>статье 10.4</w:t>
        </w:r>
      </w:hyperlink>
      <w:r>
        <w:t xml:space="preserve"> настоящего Федерального закона.</w:t>
      </w:r>
    </w:p>
    <w:p w:rsidR="00000000" w:rsidRDefault="00654676">
      <w:pPr>
        <w:pStyle w:val="ConsPlusNormal"/>
        <w:jc w:val="both"/>
      </w:pPr>
      <w:r>
        <w:t>(часть 8 введена Федеральным законом от 18.03.2019 N 31-ФЗ)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r>
        <w:t>Статья 15</w:t>
      </w:r>
      <w:r>
        <w:t>.4. Порядок ограничения доступа к информационному ресурсу организатора распространения информации в сети "Интернет"</w:t>
      </w:r>
    </w:p>
    <w:p w:rsidR="00000000" w:rsidRDefault="00654676">
      <w:pPr>
        <w:pStyle w:val="ConsPlusNormal"/>
        <w:ind w:firstLine="540"/>
        <w:jc w:val="both"/>
      </w:pPr>
      <w:r>
        <w:t>(введена Федеральным законом от 05.05.2014 N 97-ФЗ)</w:t>
      </w:r>
    </w:p>
    <w:p w:rsidR="00000000" w:rsidRDefault="00654676">
      <w:pPr>
        <w:pStyle w:val="ConsPlusNormal"/>
        <w:jc w:val="both"/>
      </w:pPr>
    </w:p>
    <w:p w:rsidR="00000000" w:rsidRDefault="00654676">
      <w:pPr>
        <w:pStyle w:val="ConsPlusNormal"/>
        <w:ind w:firstLine="540"/>
        <w:jc w:val="both"/>
      </w:pPr>
      <w:bookmarkStart w:id="66" w:name="Par611"/>
      <w:bookmarkEnd w:id="66"/>
      <w:r>
        <w:t>1. В случае установления факта неисполнения организатором распространения и</w:t>
      </w:r>
      <w:r>
        <w:t xml:space="preserve">нформации в сети "Интернет" обязанностей, предусмотренных </w:t>
      </w:r>
      <w:hyperlink w:anchor="Par187" w:tooltip="Статья 10.1. Обязанности организатора распространения информации в сети &quot;Интернет&quot;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в его адрес (адрес его филиала или предс</w:t>
      </w:r>
      <w:r>
        <w:t>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</w:t>
      </w:r>
    </w:p>
    <w:p w:rsidR="00000000" w:rsidRDefault="00654676">
      <w:pPr>
        <w:pStyle w:val="ConsPlusNormal"/>
        <w:jc w:val="both"/>
      </w:pPr>
      <w:r>
        <w:t>(в ред. Федерального закона от 29.07.2017 N 241-ФЗ)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67" w:name="Par613"/>
      <w:bookmarkEnd w:id="67"/>
      <w:r>
        <w:t xml:space="preserve">2. В случае неисполнения организатором распространения информации в сети "Интернет" в указанный в уведомлении срок обязанностей, предусмотренных </w:t>
      </w:r>
      <w:hyperlink w:anchor="Par187" w:tooltip="Статья 10.1. Обязанности организатора распространения информации в сети &quot;Интернет&quot;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</w:t>
      </w:r>
      <w:r>
        <w:t xml:space="preserve"> пользователей сети "Интернет" и функционирование которых обеспечивается данным организатором, до исполнения таких обязанностей ограничивается оператором связи, оказывающим услуги по предоставлению доступа к сети "Интернет", на основании вступившего в зако</w:t>
      </w:r>
      <w:r>
        <w:t>нную силу решения суда, за исключением случая, предусмотренного абзацем третьим пункта 5.1 статьи 46 Федерального закона от 7 июля 2003 года N 126-ФЗ "О связи".</w:t>
      </w:r>
    </w:p>
    <w:p w:rsidR="00000000" w:rsidRDefault="00654676">
      <w:pPr>
        <w:pStyle w:val="ConsPlusNormal"/>
        <w:jc w:val="both"/>
      </w:pPr>
      <w:r>
        <w:t>(в ред. Федеральных законов от 29.07.2017 N 241-ФЗ, от 01.05.2019 N 90-ФЗ)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3. Порядок взаимодей</w:t>
      </w:r>
      <w:r>
        <w:t xml:space="preserve">ствия уполномоченного федерального органа исполнительной власти с организатором распространения информации в сети "Интернет", порядок направления указанного в </w:t>
      </w:r>
      <w:hyperlink w:anchor="Par611" w:tooltip="1. В случае установления факта неисполнения организатором распространения информации в сети &quot;Интернет&quot; обязанностей, предусмотренных статьей 10.1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" w:history="1">
        <w:r>
          <w:rPr>
            <w:color w:val="0000FF"/>
          </w:rPr>
          <w:t>части 1</w:t>
        </w:r>
      </w:hyperlink>
      <w:r>
        <w:t xml:space="preserve"> настоящей статьи уведомления, порядок ограничения и возобновления доступа к указанным в </w:t>
      </w:r>
      <w:hyperlink w:anchor="Par613" w:tooltip="2. В случае неисполнения организатором распространения информации в сети &quot;Интернет&quot; в указанный в уведомлении срок обязанностей, предусмотренных статьей 10.1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 и функционирование которых обеспечивается данным организатором, до исполнения таких о..." w:history="1">
        <w:r>
          <w:rPr>
            <w:color w:val="0000FF"/>
          </w:rPr>
          <w:t>части 2</w:t>
        </w:r>
      </w:hyperlink>
      <w:r>
        <w:t xml:space="preserve"> настоящей статьи информаци</w:t>
      </w:r>
      <w:r>
        <w:t>онным системам и (или) программам и порядок информирования граждан (физических лиц) о таком ограничении устанавливаются Правительством Российской Федерации.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r>
        <w:t>Статья 15.5. Порядок ограничения доступа к информации, обрабатываемой с нарушением законодательства Российской Федерации в области персональных данных</w:t>
      </w:r>
    </w:p>
    <w:p w:rsidR="00000000" w:rsidRDefault="00654676">
      <w:pPr>
        <w:pStyle w:val="ConsPlusNormal"/>
        <w:ind w:firstLine="540"/>
        <w:jc w:val="both"/>
      </w:pPr>
      <w:r>
        <w:t>(введена Федеральным законом от 21.07.2014 N 242-ФЗ)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Normal"/>
        <w:ind w:firstLine="540"/>
        <w:jc w:val="both"/>
      </w:pPr>
      <w:r>
        <w:t xml:space="preserve">1. В целях ограничения доступа к информации в сети </w:t>
      </w:r>
      <w:r>
        <w:t>"Интернет", обрабатываемой с нарушением законодательства Российской Федерации в области персональных данных, создается автоматизированная информационная система "Реестр нарушителей прав субъектов персональных данных" (далее - реестр нарушителей).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2. В реес</w:t>
      </w:r>
      <w:r>
        <w:t>тр нарушителей включаются: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lastRenderedPageBreak/>
        <w:t>1) доменные имена и (или) указатели страниц сайтов в сети "Интернет", содержащих информацию, обрабатываемую с нарушением законодательства Российской Федерации в области персональных данных;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2) сетевые адреса, позволяющие идентифи</w:t>
      </w:r>
      <w:r>
        <w:t>цировать сайты в сети "Интернет", содержащие информацию, обрабатываемую с нарушением законодательства Российской Федерации в области персональных данных;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3) указание на вступивший в законную силу судебный акт;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4) информация об устранении нарушения законода</w:t>
      </w:r>
      <w:r>
        <w:t>тельства Российской Федерации в области персональных данных;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5) дата направления операторам связи данных об информационном ресурсе для ограничения доступа к этому ресурсу.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3. Создание, формирование и ведение реестра нарушителей осуществляются федеральным о</w:t>
      </w:r>
      <w:r>
        <w:t>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установленном Правительством Российской Федерации.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68" w:name="Par628"/>
      <w:bookmarkEnd w:id="68"/>
      <w:r>
        <w:t>4. Федеральн</w:t>
      </w:r>
      <w:r>
        <w:t>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критериями, определенными Правительством Российской Федерации, може</w:t>
      </w:r>
      <w:r>
        <w:t>т привлечь к формированию и ведению реестра нарушителей оператора такого реестра - организацию, зарегистрированную на территории Российской Федерации.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5. Основанием для включения в реестр нарушителей информации, указанной в части 2 настоящей статьи, являет</w:t>
      </w:r>
      <w:r>
        <w:t>ся вступивший в законную силу судебный акт.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6. Субъект персональных данных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</w:t>
      </w:r>
      <w:r>
        <w:t xml:space="preserve">технологий и связи, с заявлением о принятии мер по ограничению доступа к информации, обрабатываемой с нарушением законодательства Российской Федерации в области персональных данных, на основании вступившего в законную силу судебного акта. Форма указанного </w:t>
      </w:r>
      <w:r>
        <w:t>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7. В течение трех рабочих дней со дня получения вс</w:t>
      </w:r>
      <w:r>
        <w:t>тупившего в законную силу судебного акта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указанного решения су</w:t>
      </w:r>
      <w:r>
        <w:t>да: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69" w:name="Par632"/>
      <w:bookmarkEnd w:id="69"/>
      <w:r>
        <w:t>1) определяет провайдера хостинга или иное лицо, обеспечивающее обработку информации в информационно-телекоммуникационной сети, в том числе в сети "Интернет", с нарушением законодательства Российской Федерации в области персональных данных;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70" w:name="Par633"/>
      <w:bookmarkEnd w:id="70"/>
      <w:r>
        <w:lastRenderedPageBreak/>
        <w:t xml:space="preserve">2) направляет провайдеру хостинга или иному указанному в </w:t>
      </w:r>
      <w:hyperlink w:anchor="Par632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</w:t>
      </w:r>
      <w:r>
        <w:t xml:space="preserve"> с информацией о вступившем в законную силу судебном акте, доменном имени и сетевом адресе, позволяющих идентифицировать сайт в сети "Интернет", на котором осуществляется обработка информации с нарушением законодательства Российской Федерации в области пер</w:t>
      </w:r>
      <w:r>
        <w:t>сональных данных, а также об указателях страниц сайта в сети "Интернет", позволяющих идентифицировать такую информацию, и с требованием принять меры по устранению нарушения законодательства Российской Федерации в области персональных данных, указанные в ре</w:t>
      </w:r>
      <w:r>
        <w:t>шении суда;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3) фиксирует дату и время направления уведомления провайдеру хостинга или иному указанному в </w:t>
      </w:r>
      <w:hyperlink w:anchor="Par632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</w:t>
        </w:r>
      </w:hyperlink>
      <w:r>
        <w:t xml:space="preserve"> настоящей части лицу в реестре нарушителей.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71" w:name="Par635"/>
      <w:bookmarkEnd w:id="71"/>
      <w:r>
        <w:t>8. В течение одного рабочего дня с момента получения уведомления, указа</w:t>
      </w:r>
      <w:r>
        <w:t xml:space="preserve">нного в </w:t>
      </w:r>
      <w:hyperlink w:anchor="Par633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&quot;Интернет&quot;, на котором осуществляется обработка информации с нарушением законодательства Российской Федерации в области персональных данных, а также..." w:history="1">
        <w:r>
          <w:rPr>
            <w:color w:val="0000FF"/>
          </w:rPr>
          <w:t>пункте 2 части 7</w:t>
        </w:r>
      </w:hyperlink>
      <w:r>
        <w:t xml:space="preserve"> настоящей статьи, провайдер хостинга или иное указанное в </w:t>
      </w:r>
      <w:hyperlink w:anchor="Par632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</w:t>
      </w:r>
      <w:r>
        <w:t>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уведомлении, или принять меры по ограничению доступа к информации, обрабатываемой с нарушен</w:t>
      </w:r>
      <w:r>
        <w:t>ием законодательства Российской Федерации в области персональных данных.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72" w:name="Par636"/>
      <w:bookmarkEnd w:id="72"/>
      <w:r>
        <w:t xml:space="preserve">9. В течение одного рабочего дня с момента получения от провайдера хостинга или иного указанного в </w:t>
      </w:r>
      <w:hyperlink w:anchor="Par632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настоящей статьи лица уведомления о необ</w:t>
      </w:r>
      <w:r>
        <w:t>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</w:t>
      </w:r>
      <w:r>
        <w:t xml:space="preserve">ого ресурса провайдер хостинга или иное указанное в </w:t>
      </w:r>
      <w:hyperlink w:anchor="Par632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</w:t>
      </w:r>
      <w:r>
        <w:t xml:space="preserve">о в </w:t>
      </w:r>
      <w:hyperlink w:anchor="Par633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&quot;Интернет&quot;, на котором осуществляется обработка информации с нарушением законодательства Российской Федерации в области персональных данных, а также..." w:history="1">
        <w:r>
          <w:rPr>
            <w:color w:val="0000FF"/>
          </w:rPr>
          <w:t>пункте 2 части 7</w:t>
        </w:r>
      </w:hyperlink>
      <w:r>
        <w:t xml:space="preserve"> настоящей статьи.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73" w:name="Par637"/>
      <w:bookmarkEnd w:id="73"/>
      <w:r>
        <w:t xml:space="preserve">10. В случае непринятия провайдером хостинга или иным указанным в </w:t>
      </w:r>
      <w:hyperlink w:anchor="Par632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настоящей статьи лицом и (или) владельцем информационного ресурса мер, указа</w:t>
      </w:r>
      <w:r>
        <w:t xml:space="preserve">нных в </w:t>
      </w:r>
      <w:hyperlink w:anchor="Par635" w:tooltip="8. В течение одного рабочего дня с момента получения уведомления, указанного в пункте 2 части 7 настоящей статьи,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, или принять меры по ограничению доступа к информац..." w:history="1">
        <w:r>
          <w:rPr>
            <w:color w:val="0000FF"/>
          </w:rPr>
          <w:t>частях 8</w:t>
        </w:r>
      </w:hyperlink>
      <w:r>
        <w:t xml:space="preserve"> и </w:t>
      </w:r>
      <w:hyperlink w:anchor="Par636" w:tooltip="9.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..." w:history="1">
        <w:r>
          <w:rPr>
            <w:color w:val="0000FF"/>
          </w:rPr>
          <w:t>9</w:t>
        </w:r>
      </w:hyperlink>
      <w:r>
        <w:t xml:space="preserve"> настоящей статьи, доменное имя сайта в сети "Интернет", его сетев</w:t>
      </w:r>
      <w:r>
        <w:t xml:space="preserve">ой адрес, указатели страниц сайта в сети "Интернет", позволяющие идентифицировать информацию, обрабатываемую с нарушением законодательства Российской Федерации в области персональных данных, а также иные сведения об этом сайте и информация направляются по </w:t>
      </w:r>
      <w:r>
        <w:t>автоматизированной информационной системе операторам связи для принятия мер по ограничению доступа к данному информационному ресурсу, в том числе к сетевому адресу, доменному имени, указателю страниц сайта в сети "Интернет".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10.1. После получения по автома</w:t>
      </w:r>
      <w:r>
        <w:t xml:space="preserve">тизированной информационной системе информации, указанной в </w:t>
      </w:r>
      <w:hyperlink w:anchor="Par637" w:tooltip="10. В случае непринятия провайдером хостинга или иным указанным в пункте 1 части 7 настоящей статьи лицом и (или) владельцем информационного ресурса мер, указанных в частях 8 и 9 настоящей статьи, доменное имя сайта в сети &quot;Интернет&quot;, его сетевой адрес, указатели страниц сайта в сети &quot;Интернет&quot;, позволяющие идентифицировать информацию, обрабатываемую с нарушением законодательства Российской Федерации в области персональных данных, а также иные сведения об этом сайте и информация направляются по автоматиз..." w:history="1">
        <w:r>
          <w:rPr>
            <w:color w:val="0000FF"/>
          </w:rPr>
          <w:t>части 10</w:t>
        </w:r>
      </w:hyperlink>
      <w:r>
        <w:t xml:space="preserve"> настоящей статьи, оператор связи незамедлительно обязан ограничить доступ к информационному ресурсу, в том числе к сайту в сети "Интернет", на котором осу</w:t>
      </w:r>
      <w:r>
        <w:t>ществляется обработка информации с нарушением законодательства Российской Федерации в области персональных данных, за исключением случая, предусмотренного абзацем третьим пункта 5.1 статьи 46 Федерального закона от 7 июля 2003 года N 126-ФЗ "О связи".</w:t>
      </w:r>
    </w:p>
    <w:p w:rsidR="00000000" w:rsidRDefault="00654676">
      <w:pPr>
        <w:pStyle w:val="ConsPlusNormal"/>
        <w:jc w:val="both"/>
      </w:pPr>
      <w:r>
        <w:t>(час</w:t>
      </w:r>
      <w:r>
        <w:t>ть 10.1 введена Федеральным законом от 01.05.2019 N 90-ФЗ)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lastRenderedPageBreak/>
        <w:t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</w:t>
      </w:r>
      <w:r>
        <w:t xml:space="preserve">нный им в соответствии с </w:t>
      </w:r>
      <w:hyperlink w:anchor="Par628" w:tooltip="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критериями, определенными Пр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территории Российской Федерации.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</w:t>
      </w:r>
      <w:r>
        <w:t>ра нарушителей исключает из такого реестра доменное имя, указатель страницы сайта в сети "Интернет" или сетевой адрес, позволяющие идентифицировать сайт в сети "Интернет", на основании обращения владельца сайта в сети "Интернет", провайдера хостинга или оп</w:t>
      </w:r>
      <w:r>
        <w:t>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</w:t>
      </w:r>
      <w:r>
        <w:t>е принятого судебного акта.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12.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</w:t>
      </w:r>
      <w:r>
        <w:t>полнительной власти.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r>
        <w:t>Статья 15.6. Порядок ограничения доступа к сайтам в сети "Интернет",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</w:t>
      </w:r>
      <w:r>
        <w:t>льзованием информационно-телекоммуникационных сетей, в том числе сети "Интернет"</w:t>
      </w:r>
    </w:p>
    <w:p w:rsidR="00000000" w:rsidRDefault="00654676">
      <w:pPr>
        <w:pStyle w:val="ConsPlusNormal"/>
        <w:ind w:firstLine="540"/>
        <w:jc w:val="both"/>
      </w:pPr>
      <w:r>
        <w:t>(введена Федеральным законом от 24.11.2014 N 364-ФЗ)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Normal"/>
        <w:ind w:firstLine="540"/>
        <w:jc w:val="both"/>
      </w:pPr>
      <w:r>
        <w:t>1. В течение суток с момента поступления по системе взаимодействия в адрес федерального органа исполнительной власти, осу</w:t>
      </w:r>
      <w:r>
        <w:t>ществляющего функции по контролю и надзору в сфере средств массовой информации, массовых коммуникаций, информационных технологий и связи, вступившего в законную силу соответствующего решения Московского городского суда указанный орган: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74" w:name="Par647"/>
      <w:bookmarkEnd w:id="74"/>
      <w:r>
        <w:t>1) напра</w:t>
      </w:r>
      <w:r>
        <w:t>вляет операторам связи по системе взаимодействия требование о принятии мер по постоянному ограничению доступа к сайту в сети "Интернет", на котором неоднократно и неправомерно размещалась информация, содержащая объекты авторских и (или) смежных прав, или и</w:t>
      </w:r>
      <w:r>
        <w:t>нформация, необходимая для их получения с использованием информационно-телекоммуникационных сетей, в том числе сети "Интернет";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75" w:name="Par648"/>
      <w:bookmarkEnd w:id="75"/>
      <w:r>
        <w:t>2) направляет в порядке, установленном федеральным органом исполнительной власти, осуществляющим функции по контролю</w:t>
      </w:r>
      <w:r>
        <w:t xml:space="preserve"> и надзору в сфере средств массовой информации, массовых коммуникаций, информационных технологий и связи, операторам поисковых систем, распространяющим в сети "Интернет" рекламу, которая направлена на привлечение внимания потребителей, находящихся на терри</w:t>
      </w:r>
      <w:r>
        <w:t>тории Российской Федерации, в электронном виде требование о прекращении выдачи сведений о доменном имени и об указателях страниц сайтов в сети "Интернет", на которых неоднократно и неправомерно размещалась информация, содержащая объекты авторских и (или) с</w:t>
      </w:r>
      <w:r>
        <w:t>межных прав, или информация, необходимая для их получения с использованием информационно-телекоммуникационных сетей, в том числе сети "Интернет".</w:t>
      </w:r>
    </w:p>
    <w:p w:rsidR="00000000" w:rsidRDefault="00654676">
      <w:pPr>
        <w:pStyle w:val="ConsPlusNormal"/>
        <w:jc w:val="both"/>
      </w:pPr>
      <w:r>
        <w:t>(часть 1 в ред. Федерального закона от 01.07.2017 N 156-ФЗ)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lastRenderedPageBreak/>
        <w:t xml:space="preserve">2. В течение суток с момента получения указанного </w:t>
      </w:r>
      <w:r>
        <w:t xml:space="preserve">в </w:t>
      </w:r>
      <w:hyperlink w:anchor="Par647" w:tooltip="1) направляет операторам связи по системе взаимодействия требование о принятии мер по постоянному ограничению доступа к сайту в сети &quot;Интернет&quot;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&quot;Интернет&quot;;" w:history="1">
        <w:r>
          <w:rPr>
            <w:color w:val="0000FF"/>
          </w:rPr>
          <w:t>пункте 1 части 1</w:t>
        </w:r>
      </w:hyperlink>
      <w:r>
        <w:t xml:space="preserve"> настоящей статьи требования оператор связи, оказывающий услуги по пре</w:t>
      </w:r>
      <w:r>
        <w:t>доставлению доступа к информационно-телекоммуникационной сети "Интернет", обязан ограничить доступ к соответствующему сайту в сети "Интернет", за исключением случая, предусмотренного абзацем третьим пункта 5.1 статьи 46 Федерального закона от 7 июля 2003 г</w:t>
      </w:r>
      <w:r>
        <w:t>ода N 126-ФЗ "О связи". Снятие ограничения доступа к такому сайту в сети "Интернет" не допускается.</w:t>
      </w:r>
    </w:p>
    <w:p w:rsidR="00000000" w:rsidRDefault="00654676">
      <w:pPr>
        <w:pStyle w:val="ConsPlusNormal"/>
        <w:jc w:val="both"/>
      </w:pPr>
      <w:r>
        <w:t>(в ред. Федеральных законов от 01.07.2017 N 156-ФЗ, от 01.05.2019 N 90-ФЗ)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2.1. В течение суток с момента получения указанного в </w:t>
      </w:r>
      <w:hyperlink w:anchor="Par648" w:tooltip="2) направляет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ераторам поисковых систем, распространяющим в сети &quot;Интернет&quot; рекламу, которая направлена на привлечение внимания потребителей, находящихся на территории Российской Федерации, в электронном виде требование о прекращении выдачи сведений о доменном имени и об указателях страниц сайтов в..." w:history="1">
        <w:r>
          <w:rPr>
            <w:color w:val="0000FF"/>
          </w:rPr>
          <w:t>пункте 2 части 1</w:t>
        </w:r>
      </w:hyperlink>
      <w:r>
        <w:t xml:space="preserve"> настоящей статьи требования оператор поисковой системы, распространяющий в сети "Интернет" рекламу, которая направлена на привлечение внимания потребителей, находящихся на территории Российской Федерации, обязан прекратить выдачу сведе</w:t>
      </w:r>
      <w:r>
        <w:t>ний о доменном имени и об указателях страниц сайтов в сети "Интернет", доступ к которым ограничен на основании соответствующего решения Московского городского суда.</w:t>
      </w:r>
    </w:p>
    <w:p w:rsidR="00000000" w:rsidRDefault="00654676">
      <w:pPr>
        <w:pStyle w:val="ConsPlusNormal"/>
        <w:jc w:val="both"/>
      </w:pPr>
      <w:r>
        <w:t>(часть 2.1 введена Федеральным законом от 01.07.2017 N 156-ФЗ)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3. Сведения о сайтах в сети </w:t>
      </w:r>
      <w:r>
        <w:t>"Интернет", доступ к которым ограничен на основании решения Московского городского суда, размещаются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</w:t>
      </w:r>
      <w:r>
        <w:t xml:space="preserve"> коммуникаций, информационных технологий и связи, в информационно-телекоммуникационной сети "Интернет".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r>
        <w:t>Статья 15.6-1. Порядок ограничения доступа к копиям заблокированных сайтов</w:t>
      </w:r>
    </w:p>
    <w:p w:rsidR="00000000" w:rsidRDefault="00654676">
      <w:pPr>
        <w:pStyle w:val="ConsPlusNormal"/>
        <w:ind w:firstLine="540"/>
        <w:jc w:val="both"/>
      </w:pPr>
      <w:r>
        <w:t>(введена Федеральным законом от 01.07.2017 N 156-ФЗ)</w:t>
      </w:r>
    </w:p>
    <w:p w:rsidR="00000000" w:rsidRDefault="00654676">
      <w:pPr>
        <w:pStyle w:val="ConsPlusNormal"/>
        <w:jc w:val="both"/>
      </w:pPr>
    </w:p>
    <w:p w:rsidR="00000000" w:rsidRDefault="00654676">
      <w:pPr>
        <w:pStyle w:val="ConsPlusNormal"/>
        <w:ind w:firstLine="540"/>
        <w:jc w:val="both"/>
      </w:pPr>
      <w:bookmarkStart w:id="76" w:name="Par659"/>
      <w:bookmarkEnd w:id="76"/>
      <w:r>
        <w:t>1. Размеще</w:t>
      </w:r>
      <w:r>
        <w:t>ние в информационно-телекоммуникационных сетях, в том числе в сети "Интернет", сайта, сходного до степени смешения с сайтом в сети "Интернет", доступ к которому ограничен по решению Московского городского суда в связи с неоднократным и неправомерным размещ</w:t>
      </w:r>
      <w:r>
        <w:t>ением информации, содержащей объекты авторских и (или) смежных прав, или информации, необходимой для их получения с использованием информационно-телекоммуникационных сетей, в том числе сети "Интернет" (далее - копия заблокированного сайта), не допускается.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2. В случае поступления от федеральных органов исполнительной власти или правообладателей информации об обнаружении в информационно-телекоммуникационных сетях, в том числе в сети "Интернет", указанного в </w:t>
      </w:r>
      <w:hyperlink w:anchor="Par659" w:tooltip="1. Размещение в информационно-телекоммуникационных сетях, в том числе в сети &quot;Интернет&quot;, сайта, сходного до степени смешения с сайтом в сети &quot;Интернет&quot;, доступ к которому ограничен по решению Московского городского суда в связи с неоднократным и неправомерным размещением информации, содержащей объекты авторских и (или) смежных прав, или информации, необходимой для их получения с использованием информационно-телекоммуникационных сетей, в том числе сети &quot;Интернет&quot; (далее - копия заблокированного сайта), не..." w:history="1">
        <w:r>
          <w:rPr>
            <w:color w:val="0000FF"/>
          </w:rPr>
          <w:t>части 1</w:t>
        </w:r>
      </w:hyperlink>
      <w:r>
        <w:t xml:space="preserve"> настояще</w:t>
      </w:r>
      <w:r>
        <w:t>й статьи сайта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информации, в течение суток: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1) в порядк</w:t>
      </w:r>
      <w:r>
        <w:t>е, установленном Правительством Российской Федерации, принимает мотивированное решение о признании сайта в сети "Интернет" копией заблокированного сайта;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2) направляет в порядке, установленном федеральным органом исполнительной власти, осуществляющим функц</w:t>
      </w:r>
      <w:r>
        <w:t xml:space="preserve">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информации, владельцу копии заблокированного сайта в электронном виде на русском и английском языках мотивированное </w:t>
      </w:r>
      <w:r>
        <w:t xml:space="preserve">решение о признании сайта в сети "Интернет" копией </w:t>
      </w:r>
      <w:r>
        <w:lastRenderedPageBreak/>
        <w:t>заблокированного сайта;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3) направляет по системе взаимодействия в федеральный орган исполнительной власти, осуществляющий функции по контролю и надзору в сфере средств массовой информации, массовых коммуни</w:t>
      </w:r>
      <w:r>
        <w:t>каций, информационных технологий и связи, мотивированное решение о признании сайта в сети "Интернет" копией заблокированного сайта.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3. В течение суток с момента поступления по системе взаимодействия мотивированного решения федерального органа исполнительно</w:t>
      </w:r>
      <w:r>
        <w:t>й власти, осуществляющего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информации, о признании сайта в сети "Интернет" копией заблокированного сайта, федера</w:t>
      </w:r>
      <w:r>
        <w:t>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77" w:name="Par665"/>
      <w:bookmarkEnd w:id="77"/>
      <w:r>
        <w:t xml:space="preserve">1) определяет провайдера хостинга или иное обеспечивающее размещение </w:t>
      </w:r>
      <w:r>
        <w:t>копии заблокированного сайта в сети "Интернет" лицо;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78" w:name="Par666"/>
      <w:bookmarkEnd w:id="78"/>
      <w:r>
        <w:t xml:space="preserve">2) направляет провайдеру хостинга или указанному в </w:t>
      </w:r>
      <w:hyperlink w:anchor="Par665" w:tooltip="1) определяет провайдера хостинга или иное обеспечивающее размещение копии заблокированного сайта в сети &quot;Интернет&quot; лицо;" w:history="1">
        <w:r>
          <w:rPr>
            <w:color w:val="0000FF"/>
          </w:rPr>
          <w:t>пункте 1</w:t>
        </w:r>
      </w:hyperlink>
      <w:r>
        <w:t xml:space="preserve"> настоящей части лицу уведомление в электронном виде на русском и английском языках о принятом федеральным органом исполнительной власти, осуществляющим функции по выработке и реализации государственной политики и нормативно-правовому р</w:t>
      </w:r>
      <w:r>
        <w:t>егулированию в сфере массовых коммуникаций и средств массовой информации, мотивированном решении о признании сайта в сети "Интернет" копией заблокированного сайта;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3) фиксирует дату и время направления предусмотренного </w:t>
      </w:r>
      <w:hyperlink w:anchor="Par666" w:tooltip="2) направляет провайдеру хостинга или указанному в пункте 1 настоящей части лицу уведомление в электронном виде на русском и английском языках о принят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, мотивированном решении о признании сайта в сети &quot;Интернет&quot; копией заблокированного сайта;" w:history="1">
        <w:r>
          <w:rPr>
            <w:color w:val="0000FF"/>
          </w:rPr>
          <w:t>пунктом 2</w:t>
        </w:r>
      </w:hyperlink>
      <w:r>
        <w:t xml:space="preserve"> настоящей части уведомления провайдеру хостинга ил</w:t>
      </w:r>
      <w:r>
        <w:t xml:space="preserve">и указанному в </w:t>
      </w:r>
      <w:hyperlink w:anchor="Par665" w:tooltip="1) определяет провайдера хостинга или иное обеспечивающее размещение копии заблокированного сайта в сети &quot;Интернет&quot; лицо;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соответствующей информационной системе;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79" w:name="Par668"/>
      <w:bookmarkEnd w:id="79"/>
      <w:r>
        <w:t>4) на</w:t>
      </w:r>
      <w:r>
        <w:t>правляет по системе взаимодействия операторам связи требование о принятии мер по ограничению доступа к копии заблокированного сайта;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80" w:name="Par669"/>
      <w:bookmarkEnd w:id="80"/>
      <w:r>
        <w:t>5) направляет в порядке, установленном федеральным органом исполнительной власти, осуществляющим функции по кон</w:t>
      </w:r>
      <w:r>
        <w:t xml:space="preserve">тролю и надзору в сфере средств массовой информации, массовых коммуникаций, информационных технологий и связи, операторам поисковых систем, распространяющим в сети "Интернет" рекламу, которая направлена на привлечение внимания потребителей, находящихся на </w:t>
      </w:r>
      <w:r>
        <w:t>территории Российской Федерации, в электронном виде требование о прекращении выдачи сведений о доменном имени и об указателях страниц копии заблокированного сайта.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4. В течение суток с момента получения указанного в </w:t>
      </w:r>
      <w:hyperlink w:anchor="Par668" w:tooltip="4) направляет по системе взаимодействия операторам связи требование о принятии мер по ограничению доступа к копии заблокированного сайта;" w:history="1">
        <w:r>
          <w:rPr>
            <w:color w:val="0000FF"/>
          </w:rPr>
          <w:t>пункте 4 части 3</w:t>
        </w:r>
      </w:hyperlink>
      <w:r>
        <w:t xml:space="preserve"> настоящей статьи требования оператор связи, оказывающий услуги по предоставлению доступа к информационно-телекомм</w:t>
      </w:r>
      <w:r>
        <w:t>уникационной сети, в том числе сети "Интернет", обязан ограничить доступ к копии заблокированного сайта, за исключением случая, предусмотренного абзацем третьим пункта 5.1 статьи 46 Федерального закона от 7 июля 2003 года N 126-ФЗ "О связи".</w:t>
      </w:r>
    </w:p>
    <w:p w:rsidR="00000000" w:rsidRDefault="00654676">
      <w:pPr>
        <w:pStyle w:val="ConsPlusNormal"/>
        <w:jc w:val="both"/>
      </w:pPr>
      <w:r>
        <w:t>(в ред. Федера</w:t>
      </w:r>
      <w:r>
        <w:t>льного закона от 01.05.2019 N 90-ФЗ)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5. В течение суток с момента получения указанного в </w:t>
      </w:r>
      <w:hyperlink w:anchor="Par669" w:tooltip="5) направляет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ераторам поисковых систем, распространяющим в сети &quot;Интернет&quot; рекламу, которая направлена на привлечение внимания потребителей, находящихся на территории Российской Федерации, в электронном виде требование о прекращении выдачи сведений о доменном имени и об указателях страниц копии за..." w:history="1">
        <w:r>
          <w:rPr>
            <w:color w:val="0000FF"/>
          </w:rPr>
          <w:t>пункте 5 части 3</w:t>
        </w:r>
      </w:hyperlink>
      <w:r>
        <w:t xml:space="preserve"> настоящей статьи </w:t>
      </w:r>
      <w:r>
        <w:lastRenderedPageBreak/>
        <w:t xml:space="preserve">требования оператор поисковой системы, распространяющий в сети "Интернет" рекламу, которая направлена </w:t>
      </w:r>
      <w:r>
        <w:t>на привлечение внимания потребителей, находящихся на территории Российской Федерации, обязан прекратить выдачу сведений о доменном имени и об указателях страниц копии заблокированного сайта.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6. Сведения о копиях заблокированных сайтов размещаются на официа</w:t>
      </w:r>
      <w:r>
        <w:t>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сети "Интернет".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bookmarkStart w:id="81" w:name="Par675"/>
      <w:bookmarkEnd w:id="81"/>
      <w:r>
        <w:t>Статья 15.7. Внесудебные мер</w:t>
      </w:r>
      <w:r>
        <w:t>ы по прекращению нарушения авторских и (или) смежных прав в информационно-телекоммуникационных сетях, в том числе в сети "Интернет", принимаемые по заявлению правообладателя</w:t>
      </w:r>
    </w:p>
    <w:p w:rsidR="00000000" w:rsidRDefault="00654676">
      <w:pPr>
        <w:pStyle w:val="ConsPlusNormal"/>
        <w:ind w:firstLine="540"/>
        <w:jc w:val="both"/>
      </w:pPr>
      <w:r>
        <w:t>(введена Федеральным законом от 24.11.2014 N 364-ФЗ)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Normal"/>
        <w:ind w:firstLine="540"/>
        <w:jc w:val="both"/>
      </w:pPr>
      <w:bookmarkStart w:id="82" w:name="Par678"/>
      <w:bookmarkEnd w:id="82"/>
      <w:r>
        <w:t>1. Правообладате</w:t>
      </w:r>
      <w:r>
        <w:t>ль в случае обнаружения в информационно-телекоммуникационных сетях, в том числе в сети "Интернет", сайта в сети "Интернет", на котором без его разрешения или иного законного основания размещена информация, содержащая объекты авторских и (или) смежных прав,</w:t>
      </w:r>
      <w:r>
        <w:t xml:space="preserve"> или информация, необходимая для их получения с использованием информационно-телекоммуникационных сетей, в том числе сети "Интернет", вправе направить владельцу сайта в сети "Интернет" в письменной или электронной форме заявление о нарушении авторских и (и</w:t>
      </w:r>
      <w:r>
        <w:t>ли) смежных прав (далее - заявление). Заявление может быть направлено лицом, уполномоченным правообладателем в соответствии с законодательством Российской Федерации.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2. Заявление должно содержать: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1) сведения о правообладателе или лице, уполномоченном прав</w:t>
      </w:r>
      <w:r>
        <w:t>ообладателем (если заявление направляется таким лицом) (далее - заявитель):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а) для физического лица - фамилию, имя, отчество, паспортные данные (серия и номер, кем выдан, дата выдачи), контактную информацию (номера телефона и (или) факса, адрес электронной</w:t>
      </w:r>
      <w:r>
        <w:t xml:space="preserve"> почты);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б) для юридического лица - наименование, место нахождения и адрес, контактную информацию (номера телефона и (или) факса, адрес электронной почты);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2) информацию об объекте авторских и (или) смежных прав, размещенном на сайте в сети "Интернет" без </w:t>
      </w:r>
      <w:r>
        <w:t>разрешения правообладателя или иного законного основания;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3) указание на доменное имя и (или) сетевой адрес сайта в сети "Интернет", на котором без разрешения правообладателя или иного законного основания размещена информация, содержащая объект авторских и</w:t>
      </w:r>
      <w:r>
        <w:t xml:space="preserve"> (или) смежных прав, или информация, необходимая для его получения с использованием информационно-телекоммуникационных сетей, в том числе сети "Интернет";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4) указание на наличие у правообладателя прав на объект авторских и (или) смежных прав, размещенный н</w:t>
      </w:r>
      <w:r>
        <w:t>а сайте в сети "Интернет" без разрешения правообладателя или иного законного основания;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lastRenderedPageBreak/>
        <w:t>5) указание на отсутствие разрешения правообладателя на размещение на сайте в сети "Интернет" информации, содержащей объект авторских и (или) смежных прав, или информац</w:t>
      </w:r>
      <w:r>
        <w:t>ии, необходимой для его получения с использованием информационно-телекоммуникационных сетей, в том числе сети "Интернет";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6) согласие заявителя на обработку его персональных данных (для заявителя - физического лица).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3. В случае, если заявление подается уп</w:t>
      </w:r>
      <w:r>
        <w:t>олномоченным лицом, к заявлению прикладывается копия документа (в письменной или электронной форме), подтверждающего его полномочия.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83" w:name="Par689"/>
      <w:bookmarkEnd w:id="83"/>
      <w:r>
        <w:t>4. В случае обнаружения неполноты сведений, неточностей или ошибок в заявлении владелец сайта в сети "Интернет"</w:t>
      </w:r>
      <w:r>
        <w:t xml:space="preserve">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5. В течение двадцати четырех часов с момента пол</w:t>
      </w:r>
      <w:r>
        <w:t xml:space="preserve">учения уведомления, указанного в </w:t>
      </w:r>
      <w:hyperlink w:anchor="Par689" w:tooltip="4. В случае обнаружения неполноты сведений, неточностей или ошибок в заявлении владелец сайта в сети &quot;Интернет&quot;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" w:history="1">
        <w:r>
          <w:rPr>
            <w:color w:val="0000FF"/>
          </w:rPr>
          <w:t>части 4</w:t>
        </w:r>
      </w:hyperlink>
      <w:r>
        <w:t xml:space="preserve"> настоящей статьи, заявитель принимает меры, направленные на восполнение недостающих сведений, устранение неточностей и ошиб</w:t>
      </w:r>
      <w:r>
        <w:t>ок, и направляет владельцу сайта в сети "Интернет" уточненные сведения.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84" w:name="Par691"/>
      <w:bookmarkEnd w:id="84"/>
      <w:r>
        <w:t xml:space="preserve">6. В течение двадцати четырех часов с момента получения заявления или уточненных заявителем сведений (в случае направления заявителю уведомления, указанного в </w:t>
      </w:r>
      <w:hyperlink w:anchor="Par689" w:tooltip="4. В случае обнаружения неполноты сведений, неточностей или ошибок в заявлении владелец сайта в сети &quot;Интернет&quot;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" w:history="1">
        <w:r>
          <w:rPr>
            <w:color w:val="0000FF"/>
          </w:rPr>
          <w:t>части 4</w:t>
        </w:r>
      </w:hyperlink>
      <w:r>
        <w:t xml:space="preserve"> настоящей статьи) владелец сайта в сети "Интернет" удаляет указанную в </w:t>
      </w:r>
      <w:hyperlink w:anchor="Par678" w:tooltip="1. Правообладатель в случае обнаружения в информационно-телекоммуникационных сетях, в том числе в сети &quot;Интернет&quot;, сайта в сети &quot;Интернет&quot;, на котором без его разрешения или иного законного основания размещена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&quot;Интернет&quot;, вправе направить владельцу сайта в сети &quot;Интернет&quot; в письменной или электронной форме заявление о наруш..." w:history="1">
        <w:r>
          <w:rPr>
            <w:color w:val="0000FF"/>
          </w:rPr>
          <w:t>части 1</w:t>
        </w:r>
      </w:hyperlink>
      <w:r>
        <w:t xml:space="preserve"> настоящей статьи информацию.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7. При наличии у владе</w:t>
      </w:r>
      <w:r>
        <w:t>льца сайта в сети "Интернет" доказательств, подтверждающих правомерность размещения на принадлежащем ему сайте в сети "Интернет" информации, содержащей объект авторских и (или) смежных прав, или информации, необходимой для его получения с использованием ин</w:t>
      </w:r>
      <w:r>
        <w:t xml:space="preserve">формационно-телекоммуникационных сетей, в том числе сети "Интернет", владелец сайта в сети "Интернет" вправе не принимать предусмотренные </w:t>
      </w:r>
      <w:hyperlink w:anchor="Par691" w:tooltip="6. В течение двадцати четырех часов с момента получения заявления или уточненных заявителем сведений (в случае направления заявителю уведомления, указанного в части 4 настоящей статьи) владелец сайта в сети &quot;Интернет&quot; удаляет указанную в части 1 настоящей статьи информацию." w:history="1">
        <w:r>
          <w:rPr>
            <w:color w:val="0000FF"/>
          </w:rPr>
          <w:t>частью 6</w:t>
        </w:r>
      </w:hyperlink>
      <w:r>
        <w:t xml:space="preserve"> настоящей статьи меры и обязан направить заявителю соответст</w:t>
      </w:r>
      <w:r>
        <w:t>вующее уведомление с приложением указанных доказательств.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8. Правила настоящей статьи в равной степени распространяются на правообладателя и на лицензиата, получившего исключительную лицензию на объект авторских и (или) смежных прав.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r>
        <w:t>Статья 15.8. Меры, на</w:t>
      </w:r>
      <w:r>
        <w:t>правленные на противодействие использованию на территории Российской Федерации информационно-телекоммуникационных сетей и информационных ресурсов, посредством которых обеспечивается доступ к информационным ресурсам и информационно-телекоммуникационным сетя</w:t>
      </w:r>
      <w:r>
        <w:t>м, доступ к которым ограничен на территории Российской Федерации</w:t>
      </w:r>
    </w:p>
    <w:p w:rsidR="00000000" w:rsidRDefault="00654676">
      <w:pPr>
        <w:pStyle w:val="ConsPlusNormal"/>
        <w:ind w:firstLine="540"/>
        <w:jc w:val="both"/>
      </w:pPr>
      <w:r>
        <w:t>(введена Федеральным законом от 29.07.2017 N 276-ФЗ)</w:t>
      </w:r>
    </w:p>
    <w:p w:rsidR="00000000" w:rsidRDefault="00654676">
      <w:pPr>
        <w:pStyle w:val="ConsPlusNormal"/>
        <w:jc w:val="both"/>
      </w:pPr>
    </w:p>
    <w:p w:rsidR="00000000" w:rsidRDefault="00654676">
      <w:pPr>
        <w:pStyle w:val="ConsPlusNormal"/>
        <w:ind w:firstLine="540"/>
        <w:jc w:val="both"/>
      </w:pPr>
      <w:r>
        <w:t>1. Владельцам информационно-телекоммуникационных сетей, информационных ресурсов (сайт в сети "Интернет" и (или) страница сайта в сети "Ин</w:t>
      </w:r>
      <w:r>
        <w:t xml:space="preserve">тернет", информационная система, программа для электронных вычислительных машин), посредством которых обеспечивается доступ к информационным ресурсам, информационно-телекоммуникационным сетям, доступ к </w:t>
      </w:r>
      <w:r>
        <w:lastRenderedPageBreak/>
        <w:t>которым ограничен на территории Российской Федерации в</w:t>
      </w:r>
      <w:r>
        <w:t xml:space="preserve"> соответствии с настоящим Федеральным законом (далее также - владелец программно-аппаратных средств доступа к информационным ресурсам, информационно-телекоммуникационным сетям, доступ к которым ограничен), запрещается предоставлять возможность использовани</w:t>
      </w:r>
      <w:r>
        <w:t>я на территории Российской Федерации принадлежащих им информационно-телекоммуникационных сетей и информационных ресурсов для получения доступа к информационным ресурсам, информационно-телекоммуникационным сетям, доступ к которым ограничен на территории Рос</w:t>
      </w:r>
      <w:r>
        <w:t>сийской Федерации в соответствии с настоящим Федеральным законом.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2. В целях противодействия использованию на территории Российской Федерации информационно-телекоммуникационных сетей, информационных ресурсов, посредством которых обеспечивается доступ к инф</w:t>
      </w:r>
      <w:r>
        <w:t>ормационным ресурсам, информационно-телекоммуникационным сетям, доступ к которым ограничен на территории Российской Федерации в соответствии с настоящим Федеральным законом (далее также - программно-аппаратные средства доступа к информационным ресурсам, ин</w:t>
      </w:r>
      <w:r>
        <w:t>формационно-телекоммуникационным сетям, доступ к которым ограничен), для получения доступа к информационным ресурсам, информационно-телекоммуникационным сетям, доступ к которым ограничен на территории Российской Федерации в соответствии с настоящим Федерал</w:t>
      </w:r>
      <w:r>
        <w:t>ьным законом,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1) осуществляет создание и эксплуатацию федеральной государст</w:t>
      </w:r>
      <w:r>
        <w:t>венной информационной системы, содержащей перечень информационных ресурсов, информационно-телекоммуникационных сетей, доступ к которым ограничен на территории Российской Федерации в соответствии с настоящим Федеральным законом (далее - федеральная государс</w:t>
      </w:r>
      <w:r>
        <w:t>твенная информационная система информационных ресурсов информационно-телекоммуникационных сетей, доступ к которым ограничен);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2) в порядке, установленном Правительством Российской Федерации, взаимодействует с федеральными органами исполнительной власти, ос</w:t>
      </w:r>
      <w:r>
        <w:t xml:space="preserve">уществляющими оперативно-разыскную деятельность или обеспечение безопасности Российской Федерации, в целях получения информации о программно-аппаратных средствах доступа к информационным ресурсам, информационно-телекоммуникационным сетям, доступ к которым </w:t>
      </w:r>
      <w:r>
        <w:t>ограничен;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85" w:name="Par702"/>
      <w:bookmarkEnd w:id="85"/>
      <w:r>
        <w:t>3) на основании обращения федерального органа исполнительной власти, осуществляющего оперативно-разыскную деятельность или обеспечение безопасности Российской Федерации, определяет провайдера хостинга или иное лицо, обеспечивающее ра</w:t>
      </w:r>
      <w:r>
        <w:t>змещение в сети "Интернет" программно-аппаратных средств доступа к информационным ресурсам, информационно-телекоммуникационным сетям, доступ к которым ограничен;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86" w:name="Par703"/>
      <w:bookmarkEnd w:id="86"/>
      <w:r>
        <w:t xml:space="preserve">4) направляет провайдеру хостинга или иному указанному в </w:t>
      </w:r>
      <w:hyperlink w:anchor="Par702" w:tooltip="3) на основании обращения федерального органа исполнительной власти, осуществляющего оперативно-разыскную деятельность или обеспечение безопасности Российской Федерации, определяет провайдера хостинга или иное лицо, обеспечивающее размещение в сети &quot;Интернет&quot; программно-аппаратных средств доступа к информационным ресурсам, информационно-телекоммуникационным сетям, доступ к которым ограничен;" w:history="1">
        <w:r>
          <w:rPr>
            <w:color w:val="0000FF"/>
          </w:rPr>
          <w:t>пункте 3</w:t>
        </w:r>
      </w:hyperlink>
      <w:r>
        <w:t xml:space="preserve"> настоящей части лицу уведомление в электронном виде на русском и английском языках о необходимости пред</w:t>
      </w:r>
      <w:r>
        <w:t>оставления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о необходимости уведомления владельца программно-аппаратных</w:t>
      </w:r>
      <w:r>
        <w:t xml:space="preserve"> средств доступа к информационным ресурсам, информационно-телекоммуникационным сетям, доступ к которым ограничен, о необходимости размещения указанных данных на сайте в сети "Интернет" такого владельца;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lastRenderedPageBreak/>
        <w:t xml:space="preserve">5) фиксирует дату и время направления указанного в </w:t>
      </w:r>
      <w:hyperlink w:anchor="Par703" w:tooltip="4)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о необходимости уведомления владельца программно-аппаратных средств доступа к информационным ресурсам, информационно-телекоммуникационным сетям..." w:history="1">
        <w:r>
          <w:rPr>
            <w:color w:val="0000FF"/>
          </w:rPr>
          <w:t>пункте 4</w:t>
        </w:r>
      </w:hyperlink>
      <w:r>
        <w:t xml:space="preserve"> настоящей части уведомления в федеральной государственной информационной системе информационных ресурсов, информационно-телекоммуникационных сетей, доступ к которым ограничен.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3. В течение трех рабочих дней со дня получе</w:t>
      </w:r>
      <w:r>
        <w:t xml:space="preserve">ния уведомления, указанного в </w:t>
      </w:r>
      <w:hyperlink w:anchor="Par703" w:tooltip="4)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о необходимости уведомления владельца программно-аппаратных средств доступа к информационным ресурсам, информационно-телекоммуникационным сетям..." w:history="1">
        <w:r>
          <w:rPr>
            <w:color w:val="0000FF"/>
          </w:rPr>
          <w:t>пункте 4 части 2</w:t>
        </w:r>
      </w:hyperlink>
      <w:r>
        <w:t xml:space="preserve"> настоящей статьи, провайдер хостинга или иное указанное в </w:t>
      </w:r>
      <w:hyperlink w:anchor="Par702" w:tooltip="3) на основании обращения федерального органа исполнительной власти, осуществляющего оперативно-разыскную деятельность или обеспечение безопасности Российской Федерации, определяет провайдера хостинга или иное лицо, обеспечивающее размещение в сети &quot;Интернет&quot; программно-аппаратных средств доступа к информационным ресурсам, информационно-телекоммуникационным сетям, доступ к которым ограничен;" w:history="1">
        <w:r>
          <w:rPr>
            <w:color w:val="0000FF"/>
          </w:rPr>
          <w:t>пункте 3 части 2</w:t>
        </w:r>
      </w:hyperlink>
      <w:r>
        <w:t xml:space="preserve"> настоящей статьи лицо обязаны предоставить информацию о совершении действий, предусмотренных таким уведомлением.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87" w:name="Par706"/>
      <w:bookmarkEnd w:id="87"/>
      <w:r>
        <w:t>4. В течение трех рабочих дней со дня получения данных, позволяющих</w:t>
      </w:r>
      <w:r>
        <w:t xml:space="preserve">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самостоятельного выявления таких данных федеральным органом исполнительной власти, осущес</w:t>
      </w:r>
      <w:r>
        <w:t>твляющим функции по контролю и надзору в сфере средств массовой информации, массовых коммуникаций, информационных технологий и связи, указанный федеральный орган исполнительной власти направляет этому владельцу на русском и английском языках требование о н</w:t>
      </w:r>
      <w:r>
        <w:t>еобходимости подключения такого владельца к федеральной государственной информационной системе информационных ресурсов, информационно-телекоммуникационных сетей, доступ к которым ограничен.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88" w:name="Par707"/>
      <w:bookmarkEnd w:id="88"/>
      <w:r>
        <w:t xml:space="preserve">5. В течение тридцати рабочих дней со дня направления </w:t>
      </w:r>
      <w:r>
        <w:t xml:space="preserve">требования, указанного в </w:t>
      </w:r>
      <w:hyperlink w:anchor="Par706" w:tooltip="4. В течение трех рабочих дней со дня получ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самостоятельного выявления таких данн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указанный федеральный орган исполнительной власти на..." w:history="1">
        <w:r>
          <w:rPr>
            <w:color w:val="0000FF"/>
          </w:rPr>
          <w:t>части 4</w:t>
        </w:r>
      </w:hyperlink>
      <w:r>
        <w:t xml:space="preserve">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</w:t>
      </w:r>
      <w:r>
        <w:t>й государственной информационной системе информационных ресурсов,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по контролю и надзору в сфере</w:t>
      </w:r>
      <w:r>
        <w:t xml:space="preserve"> средств массовой информации, массовых коммуникаций, информационных технологий и связи.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89" w:name="Par708"/>
      <w:bookmarkEnd w:id="89"/>
      <w:r>
        <w:t>6. По требованию федерального органа исполнительной власти, осуществляющего функции по контролю и надзору в сфере средств массовой информации, массовых комм</w:t>
      </w:r>
      <w:r>
        <w:t>уникаций, информационных технологий и связи,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также обязан подключиться оператор поисковой системы, распростр</w:t>
      </w:r>
      <w:r>
        <w:t>аняющий в сети "Интернет" рекламу, которая направлена на привлечение внимания потребителей, находящихся на территории Российской Федерации, в течение тридцати рабочих дней со дня получения указанного требования.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90" w:name="Par709"/>
      <w:bookmarkEnd w:id="90"/>
      <w:r>
        <w:t>7. Владелец программно-аппаратны</w:t>
      </w:r>
      <w:r>
        <w:t>х средств доступа к информационным ресурсам, информационно-телекоммуникационным сетям, доступ к которым ограничен, обязан: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1) в течение трех рабочих дней после предоставления ему доступа к федеральной государственной информационной системе информационных р</w:t>
      </w:r>
      <w:r>
        <w:t>есурсов, информационно-телекоммуникационных сетей, доступ к которым ограничен, обеспечить соблюдение запрета предоставлять возможность использования на территории Российской Федерации программно-аппаратных средств доступа к информационным ресурсам, информа</w:t>
      </w:r>
      <w:r>
        <w:t xml:space="preserve">ционно-телекоммуникационным сетям, доступ к которым ограничен, для получения доступа к информационным ресурсам, информационно-телекоммуникационным сетям, доступ к </w:t>
      </w:r>
      <w:r>
        <w:lastRenderedPageBreak/>
        <w:t>которым ограничен на территории Российской Федерации в соответствии с настоящим Федеральным з</w:t>
      </w:r>
      <w:r>
        <w:t>аконом;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2) соблюдать установленный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режим обработки и использования информ</w:t>
      </w:r>
      <w:r>
        <w:t>ации, размещенной в федеральной государственной информационной системе информационных ресурсов, информационно-телекоммуникационных сетей, доступ к которым ограничен.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8. В течение трех рабочих дней со дня получения доступа к федеральной государственной инфо</w:t>
      </w:r>
      <w:r>
        <w:t>рмационной системе информационных ресурсов, информационно-телекоммуникационных сетей, доступ к которым ограничен, оператор поисковой системы, распространяющий в сети "Интернет" рекламу, которая направлена на привлечение внимания потребителей, находящихся н</w:t>
      </w:r>
      <w:r>
        <w:t>а территории Российской Федерации,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ресурсах, информационно-телекоммуникационных сетях, доступ к которым ограничен н</w:t>
      </w:r>
      <w:r>
        <w:t>а территории Российской Федерации в соответствии с настоящим Федеральным законом.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9. Порядок взаимодействия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</w:t>
      </w:r>
      <w:r>
        <w:t xml:space="preserve"> информационных технологий и связи, с лицами, указанными в </w:t>
      </w:r>
      <w:hyperlink w:anchor="Par707" w:tooltip="5. В течение тридцати рабочих дней со дня направления требования, указанного в части 4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..." w:history="1">
        <w:r>
          <w:rPr>
            <w:color w:val="0000FF"/>
          </w:rPr>
          <w:t>частях 5</w:t>
        </w:r>
      </w:hyperlink>
      <w:r>
        <w:t xml:space="preserve"> и </w:t>
      </w:r>
      <w:hyperlink w:anchor="Par708" w:tooltip="6. По требованию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также обязан подключиться оператор поисковой системы, распространяющий в сети &quot;Интернет&quot; рекламу, которая направлена на привлечение внимания потребителей, наход..." w:history="1">
        <w:r>
          <w:rPr>
            <w:color w:val="0000FF"/>
          </w:rPr>
          <w:t>6</w:t>
        </w:r>
      </w:hyperlink>
      <w:r>
        <w:t xml:space="preserve"> настоящей статьи, при предоставлении доступа к федеральной государственной информационной системе информационных ресурсов, и</w:t>
      </w:r>
      <w:r>
        <w:t>нформационно-телекоммуникационных сетей, доступ к которым ограничен, порядок доступа к указанной системе и к информации, размещенной в ней, режим обработки и использования такой информации, требования к технологическим, программным, лингвистическим, правов</w:t>
      </w:r>
      <w:r>
        <w:t>ым и организационным средствам обеспечения пользования указанной системой устанавливаются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</w:t>
      </w:r>
      <w:r>
        <w:t>нологий и связи.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91" w:name="Par714"/>
      <w:bookmarkEnd w:id="91"/>
      <w:r>
        <w:t xml:space="preserve">10. 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</w:t>
      </w:r>
      <w:hyperlink w:anchor="Par707" w:tooltip="5. В течение тридцати рабочих дней со дня направления требования, указанного в части 4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...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709" w:tooltip="7.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:" w:history="1">
        <w:r>
          <w:rPr>
            <w:color w:val="0000FF"/>
          </w:rPr>
          <w:t>7</w:t>
        </w:r>
      </w:hyperlink>
      <w:r>
        <w:t xml:space="preserve"> настоящей статьи, федеральный орган исполнительной влас</w:t>
      </w:r>
      <w:r>
        <w:t>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программно-аппаратным средствам доступ</w:t>
      </w:r>
      <w:r>
        <w:t>а к информационным ресурсам, информационно-телекоммуникационным сетям, доступ к которым ограничен.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92" w:name="Par715"/>
      <w:bookmarkEnd w:id="92"/>
      <w:r>
        <w:t xml:space="preserve">11. В течение суток с момента принятия указанного в </w:t>
      </w:r>
      <w:hyperlink w:anchor="Par714" w:tooltip="10. 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частями 5 и 7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..." w:history="1">
        <w:r>
          <w:rPr>
            <w:color w:val="0000FF"/>
          </w:rPr>
          <w:t>части 10</w:t>
        </w:r>
      </w:hyperlink>
      <w:r>
        <w:t xml:space="preserve"> настоящей статьи решения федеральный орган исполнительн</w:t>
      </w:r>
      <w:r>
        <w:t>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по системе взаимодействия операторам связи, оказывающим услуги по предоставлению доступа к сет</w:t>
      </w:r>
      <w:r>
        <w:t>и "Интернет", информацию, необходимую для ограничения доступа к соответствующим программно-аппаратным средствам доступа к информационным ресурсам, информационно-телекоммуникационным сетям, доступ к которым ограничен.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lastRenderedPageBreak/>
        <w:t xml:space="preserve">12. Операторы связи, оказывающие услуги по предоставлению доступа к сети "Интернет", в течение суток с момента получения по системе взаимодействия информации, указанной в </w:t>
      </w:r>
      <w:hyperlink w:anchor="Par715" w:tooltip="11. В течение суток с момента принятия указанного в части 10 настоящей статьи решения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по системе взаимодействия операторам связи, оказывающим услуги по предоставлению доступа к сети &quot;Интернет&quot;, информацию, необходимую для ограничения доступа к соответствующим программно-аппаратным средствам доступа к информационным ..." w:history="1">
        <w:r>
          <w:rPr>
            <w:color w:val="0000FF"/>
          </w:rPr>
          <w:t>части 11</w:t>
        </w:r>
      </w:hyperlink>
      <w:r>
        <w:t xml:space="preserve"> настоящей статьи, обязаны в соответствии с по</w:t>
      </w:r>
      <w:r>
        <w:t>лученной информацией ограничить на территории Российской Федерации доступ к соответствующим программно-аппаратным средствам доступа к информационным ресурсам, информационно-телекоммуникационным сетям, доступ к которым ограничен, за исключением случая, пред</w:t>
      </w:r>
      <w:r>
        <w:t>усмотренного абзацем третьим пункта 5.1 статьи 46 Федерального закона от 7 июля 2003 года N 126-ФЗ "О связи".</w:t>
      </w:r>
    </w:p>
    <w:p w:rsidR="00000000" w:rsidRDefault="00654676">
      <w:pPr>
        <w:pStyle w:val="ConsPlusNormal"/>
        <w:jc w:val="both"/>
      </w:pPr>
      <w:r>
        <w:t>(в ред. Федерального закона от 01.05.2019 N 90-ФЗ)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93" w:name="Par718"/>
      <w:bookmarkEnd w:id="93"/>
      <w:r>
        <w:t xml:space="preserve">13. В случае, если владелец программно-аппаратных средств доступа к информационным </w:t>
      </w:r>
      <w:r>
        <w:t xml:space="preserve">ресурсам, информационно-телекоммуникационным сетям, доступ к которым ограничен, обеспечил исполнение обязанностей, предусмотренных </w:t>
      </w:r>
      <w:hyperlink w:anchor="Par707" w:tooltip="5. В течение тридцати рабочих дней со дня направления требования, указанного в части 4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...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709" w:tooltip="7.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:" w:history="1">
        <w:r>
          <w:rPr>
            <w:color w:val="0000FF"/>
          </w:rPr>
          <w:t>7</w:t>
        </w:r>
      </w:hyperlink>
      <w:r>
        <w:t xml:space="preserve"> настоящей статьи, он направляет уведомление об этом в федеральный орган исполнительной власти, осуществляющий функции по контролю и надзору в сфере средств</w:t>
      </w:r>
      <w:r>
        <w:t xml:space="preserve">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94" w:name="Par719"/>
      <w:bookmarkEnd w:id="94"/>
      <w:r>
        <w:t xml:space="preserve">14. После получения уведомления, указанного в </w:t>
      </w:r>
      <w:hyperlink w:anchor="Par718" w:tooltip="13. В случае, если владелец программно-аппаратных средств доступа к информационным ресурсам, информационно-телекоммуникационным сетям, доступ к которым ограничен, обеспечил исполнение обязанностей, предусмотренных частями 5 и 7 настоящей статьи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..." w:history="1">
        <w:r>
          <w:rPr>
            <w:color w:val="0000FF"/>
          </w:rPr>
          <w:t>части 13</w:t>
        </w:r>
      </w:hyperlink>
      <w:r>
        <w:t xml:space="preserve"> настоящей стат</w:t>
      </w:r>
      <w:r>
        <w:t>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в течение суток уведомить по систем</w:t>
      </w:r>
      <w:r>
        <w:t>е взаимодействия операторов связи, оказывающих услуги по предоставлению доступа к сети "Интернет", о необходимости возобновления доступа к информационно-телекоммуникационным сетям, информационным ресурсам, доступ к которым был ограничен на основании решени</w:t>
      </w:r>
      <w:r>
        <w:t xml:space="preserve">я указанного федерального органа исполнительной власти в соответствии с </w:t>
      </w:r>
      <w:hyperlink w:anchor="Par714" w:tooltip="10. 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частями 5 и 7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..." w:history="1">
        <w:r>
          <w:rPr>
            <w:color w:val="0000FF"/>
          </w:rPr>
          <w:t>частью 10</w:t>
        </w:r>
      </w:hyperlink>
      <w:r>
        <w:t xml:space="preserve"> настоящей статьи.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15. Операторы связи, оказывающие услуги по предоставлению доступа к сети "Интернет", в течение суток с момента получения по сис</w:t>
      </w:r>
      <w:r>
        <w:t xml:space="preserve">теме взаимодействия уведомления, указанного в </w:t>
      </w:r>
      <w:hyperlink w:anchor="Par719" w:tooltip="14. После получения уведомления, указанного в части 13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в течение суток уведомить по системе взаимодействия операторов связи, оказывающих услуги по предоставлению доступа к сети &quot;Интернет&quot;, о необходимости возобновления доступа к информационно-телекоммуникационным сетям, инф..." w:history="1">
        <w:r>
          <w:rPr>
            <w:color w:val="0000FF"/>
          </w:rPr>
          <w:t>части 14</w:t>
        </w:r>
      </w:hyperlink>
      <w:r>
        <w:t xml:space="preserve"> настоящей статьи, обязаны прекратить ограничение доступа к информационно-телекоммуникационным сетям, информационным ресурсам, доступ к которым был ограничен на основании </w:t>
      </w:r>
      <w:r>
        <w:t xml:space="preserve">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соответствии с </w:t>
      </w:r>
      <w:hyperlink w:anchor="Par714" w:tooltip="10. 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частями 5 и 7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..." w:history="1">
        <w:r>
          <w:rPr>
            <w:color w:val="0000FF"/>
          </w:rPr>
          <w:t>частью 10</w:t>
        </w:r>
      </w:hyperlink>
      <w:r>
        <w:t xml:space="preserve"> настояще</w:t>
      </w:r>
      <w:r>
        <w:t xml:space="preserve">й статьи, за исключением случая, предусмотренного </w:t>
      </w:r>
      <w:hyperlink w:anchor="Par722" w:tooltip="15.1. В случае, если доступ к информационному ресурсу, в том числе к сайту в сети &quot;Интернет&quot;, был ограничен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соответствии с абзацем третьим пункта 5.1 статьи 46 Федерального закона от 7 июля 2003 года N 126-ФЗ &quot;О связи&quot;, возобновление доступа к информационному ресурсу, в том числе к сайту в сети &quot;Интернет&quot;, осуществляется д..." w:history="1">
        <w:r>
          <w:rPr>
            <w:color w:val="0000FF"/>
          </w:rPr>
          <w:t>частью 15.1</w:t>
        </w:r>
      </w:hyperlink>
      <w:r>
        <w:t xml:space="preserve"> настоящей статьи.</w:t>
      </w:r>
    </w:p>
    <w:p w:rsidR="00000000" w:rsidRDefault="00654676">
      <w:pPr>
        <w:pStyle w:val="ConsPlusNormal"/>
        <w:jc w:val="both"/>
      </w:pPr>
      <w:r>
        <w:t>(в ред. Федерального закона от 01.05.2019 N 90-ФЗ)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95" w:name="Par722"/>
      <w:bookmarkEnd w:id="95"/>
      <w:r>
        <w:t xml:space="preserve">15.1. В случае, если доступ к информационному ресурсу, в том числе к сайту в сети "Интернет", был ограничен федеральным органом исполнительной власти, осуществляющим функции по контролю и надзору в сфере средств массовой информации, массовых коммуникаций, </w:t>
      </w:r>
      <w:r>
        <w:t>информационных технологий и связи, в соответствии с абзацем третьим пункта 5.1 статьи 46 Федерального закона от 7 июля 2003 года N 126-ФЗ "О связи", возобновление доступа к информационному ресурсу, в том числе к сайту в сети "Интернет", осуществляется данн</w:t>
      </w:r>
      <w:r>
        <w:t xml:space="preserve">ым органом после получения уведомления, указанного в </w:t>
      </w:r>
      <w:hyperlink w:anchor="Par718" w:tooltip="13. В случае, если владелец программно-аппаратных средств доступа к информационным ресурсам, информационно-телекоммуникационным сетям, доступ к которым ограничен, обеспечил исполнение обязанностей, предусмотренных частями 5 и 7 настоящей статьи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..." w:history="1">
        <w:r>
          <w:rPr>
            <w:color w:val="0000FF"/>
          </w:rPr>
          <w:t>части 13</w:t>
        </w:r>
      </w:hyperlink>
      <w:r>
        <w:t xml:space="preserve"> настоящей статьи, и проверки его достоверности.</w:t>
      </w:r>
    </w:p>
    <w:p w:rsidR="00000000" w:rsidRDefault="00654676">
      <w:pPr>
        <w:pStyle w:val="ConsPlusNormal"/>
        <w:jc w:val="both"/>
      </w:pPr>
      <w:r>
        <w:t>(часть 15.1 введена Федеральным законом от 01.05.2019 N 90-ФЗ)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16. Порядок контроля за обеспечением ограничения досту</w:t>
      </w:r>
      <w:r>
        <w:t xml:space="preserve">па к программно-аппаратным </w:t>
      </w:r>
      <w:r>
        <w:lastRenderedPageBreak/>
        <w:t>средствам доступа к информационным ресурсам, информационно-телекоммуникационным сетям, доступ к которым ограничен, и порядок контроля за прекращением на территории Российской Федерации выдачи операторами поисковых систем, распрос</w:t>
      </w:r>
      <w:r>
        <w:t>траняющими в сети "Интернет" рекламу, которая направлена на привлечение внимания потребителей, находящихся на территории Российской Федерации, сведений об информационных ресурсах, информационно-телекоммуникационных сетях, доступ к которым ограничен на терр</w:t>
      </w:r>
      <w:r>
        <w:t>итории Российской Федерации в соответствии с настоящим Федеральным законом, утверждаются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</w:t>
      </w:r>
      <w:r>
        <w:t>ологий и связи.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17. Положения настоящей статьи не распространяются на операторов государственных информационных систем, государственные органы и органы местного самоуправления, а также на случаи использования программно-аппаратных средств доступа к информа</w:t>
      </w:r>
      <w:r>
        <w:t>ционным ресурсам, информационно-телекоммуникационным сетям, доступ к которым ограничен, при условии, что круг пользователей таких программно-аппаратных средств их владельцами заранее определен и использование таких программно-аппаратных средств осуществляе</w:t>
      </w:r>
      <w:r>
        <w:t>тся в технологических целях обеспечения деятельности лица, осуществляющего их использование.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r>
        <w:t>Статья 15.9. Порядок ограничения доступа к информационному ресурсу иностранного средства массовой информации, выполняющего функции иностранного агента, и (или) ин</w:t>
      </w:r>
      <w:r>
        <w:t>формационному ресурсу российского юридического лица, учрежденного таким иностранным средством массовой информации</w:t>
      </w:r>
    </w:p>
    <w:p w:rsidR="00000000" w:rsidRDefault="00654676">
      <w:pPr>
        <w:pStyle w:val="ConsPlusNormal"/>
        <w:ind w:firstLine="540"/>
        <w:jc w:val="both"/>
      </w:pPr>
      <w:r>
        <w:t>(введена Федеральным законом от 02.12.2019 N 426-ФЗ)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Normal"/>
        <w:ind w:firstLine="540"/>
        <w:jc w:val="both"/>
      </w:pPr>
      <w:bookmarkStart w:id="96" w:name="Par730"/>
      <w:bookmarkEnd w:id="96"/>
      <w:r>
        <w:t>1. В случае установления вступившим в законную силу постановлением по делу о</w:t>
      </w:r>
      <w:r>
        <w:t>б административном правонарушении нарушения порядка деятельности иностранного средства массовой информации, выполняющего функции иностранного агента и определенного в соответствии с Законом Российской Федерации от 27 декабря 1991 года N 2124-1 "О средствах</w:t>
      </w:r>
      <w:r>
        <w:t xml:space="preserve"> массовой информации", или учрежденного им российского юридического лица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ог</w:t>
      </w:r>
      <w:r>
        <w:t>раничивает доступ к информационному ресурсу соответствующего лица.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2. Порядок взаимодействия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</w:t>
      </w:r>
      <w:r>
        <w:t xml:space="preserve"> технологий и связи, с лицами, указанными в </w:t>
      </w:r>
      <w:hyperlink w:anchor="Par730" w:tooltip="1.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, выполняющего функции иностранного агента и определенного в соответствии с Законом Российской Федерации от 27 декабря 1991 года N 2124-1 &quot;О средствах массовой информации&quot;, или учрежденного им российского юридического лица федеральный орган исполнительной власти, осуществляющий функции по контролю и надзору в сфере средств ма..." w:history="1">
        <w:r>
          <w:rPr>
            <w:color w:val="0000FF"/>
          </w:rPr>
          <w:t>части 1</w:t>
        </w:r>
      </w:hyperlink>
      <w:r>
        <w:t xml:space="preserve"> настоящей статьи, порядок ограничения и возобновления доступа к указанному в </w:t>
      </w:r>
      <w:hyperlink w:anchor="Par730" w:tooltip="1.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, выполняющего функции иностранного агента и определенного в соответствии с Законом Российской Федерации от 27 декабря 1991 года N 2124-1 &quot;О средствах массовой информации&quot;, или учрежденного им российского юридического лица федеральный орган исполнительной власти, осуществляющий функции по контролю и надзору в сфере средств ма..." w:history="1">
        <w:r>
          <w:rPr>
            <w:color w:val="0000FF"/>
          </w:rPr>
          <w:t>части 1</w:t>
        </w:r>
      </w:hyperlink>
      <w:r>
        <w:t xml:space="preserve"> настоящей статьи информационному ресурсу и порядок информ</w:t>
      </w:r>
      <w:r>
        <w:t>ирования граждан (физических лиц) о таком ограничении устанавливаются Правительством Российской Федерации.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r>
        <w:t>Статья 16. Защита информации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Normal"/>
        <w:ind w:firstLine="540"/>
        <w:jc w:val="both"/>
      </w:pPr>
      <w:r>
        <w:t>1. Защита информации представляет собой принятие правовых, организационных и технических мер, направленных на: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97" w:name="Par736"/>
      <w:bookmarkEnd w:id="97"/>
      <w:r>
        <w:t xml:space="preserve">1) обеспечение защиты информации от неправомерного доступа, уничтожения, </w:t>
      </w:r>
      <w:r>
        <w:lastRenderedPageBreak/>
        <w:t>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2) соблюдение конфиденциальности</w:t>
      </w:r>
      <w:r>
        <w:t xml:space="preserve"> информации ограниченного доступа;</w:t>
      </w:r>
    </w:p>
    <w:p w:rsidR="00000000" w:rsidRDefault="00654676">
      <w:pPr>
        <w:pStyle w:val="ConsPlusNormal"/>
        <w:spacing w:before="240"/>
        <w:ind w:firstLine="540"/>
        <w:jc w:val="both"/>
      </w:pPr>
      <w:bookmarkStart w:id="98" w:name="Par738"/>
      <w:bookmarkEnd w:id="98"/>
      <w:r>
        <w:t>3) реализацию права на доступ к информации.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</w:t>
      </w:r>
      <w:r>
        <w:t>ушение законодательства Российской Федерации об информации, информационных технологиях и о защите информации.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Par736" w:tooltip="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738" w:tooltip="3) реализацию права на доступ к информации." w:history="1">
        <w:r>
          <w:rPr>
            <w:color w:val="0000FF"/>
          </w:rPr>
          <w:t>3 части 1</w:t>
        </w:r>
      </w:hyperlink>
      <w:r>
        <w:t xml:space="preserve"> настоящей статьи.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2) своевременное обнаружение фактов несанкционированного доступа к информации;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3) предупреждение возможности неблагоприятных пос</w:t>
      </w:r>
      <w:r>
        <w:t>ледствий нарушения порядка доступа к информации;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5) возможность незамедлительного восстановления информации, модифицированной или</w:t>
      </w:r>
      <w:r>
        <w:t xml:space="preserve"> уничтоженной вследствие несанкционированного доступа к ней;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6) постоянный контроль за обеспечением уровня защищенности информации;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7) нахождение на территории Российской Федерации баз данных информации, с использованием которых осуществляются сбор, запись</w:t>
      </w:r>
      <w:r>
        <w:t>, систематизация, накопление, хранение, уточнение (обновление, изменение), извлечение персональных данных граждан Российской Федерации.</w:t>
      </w:r>
    </w:p>
    <w:p w:rsidR="00000000" w:rsidRDefault="00654676">
      <w:pPr>
        <w:pStyle w:val="ConsPlusNormal"/>
        <w:jc w:val="both"/>
      </w:pPr>
      <w:r>
        <w:t>(п. 7 введен Федеральным законом от 21.07.2014 N 242-ФЗ)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5. Требования о защите информации, содержащейся в государственн</w:t>
      </w:r>
      <w:r>
        <w:t>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</w:t>
      </w:r>
      <w:r>
        <w:t>ации, в пределах их полномочий.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6. Федеральными законами могут быть установлен</w:t>
      </w:r>
      <w:r>
        <w:t xml:space="preserve">ы ограничения использования </w:t>
      </w:r>
      <w:r>
        <w:lastRenderedPageBreak/>
        <w:t>определенных средств защиты информации и осуществления отдельных видов деятельности в области защиты информации.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r>
        <w:t>Статья 17. Ответственность за правонарушения в сфере информации, информационных технологий и защиты информации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Normal"/>
        <w:ind w:firstLine="540"/>
        <w:jc w:val="both"/>
      </w:pPr>
      <w:r>
        <w:t>1.</w:t>
      </w:r>
      <w:r>
        <w:t xml:space="preserve">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 xml:space="preserve">1.1. Лица, виновные в нарушении требований </w:t>
      </w:r>
      <w:hyperlink w:anchor="Par410" w:tooltip="Статья 14.1. Применение информационных технологий в целях идентификации граждан Российской Федерации" w:history="1">
        <w:r>
          <w:rPr>
            <w:color w:val="0000FF"/>
          </w:rPr>
          <w:t>статьи 14.1</w:t>
        </w:r>
      </w:hyperlink>
      <w:r>
        <w:t xml:space="preserve"> настоящего Федерального закона в части обработки, включая сбор и хранение, биометрических персональных данных, несут а</w:t>
      </w:r>
      <w:r>
        <w:t>дминистративную, гражданскую и уголовную ответственность в соответствии с законодательством Российской Федерации.</w:t>
      </w:r>
    </w:p>
    <w:p w:rsidR="00000000" w:rsidRDefault="00654676">
      <w:pPr>
        <w:pStyle w:val="ConsPlusNormal"/>
        <w:jc w:val="both"/>
      </w:pPr>
      <w:r>
        <w:t>(часть 1.1 введена Федеральным законом от 31.12.2017 N 482-ФЗ)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2. Лица, права и законные интересы которых были нарушены в связи с разглашением</w:t>
      </w:r>
      <w:r>
        <w:t xml:space="preserve">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</w:t>
      </w:r>
      <w:r>
        <w:t>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</w:t>
      </w:r>
      <w:r>
        <w:t>ования о защите информации, если принятие этих мер и соблюдение таких требований являлись обязанностями данного лица.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3. В случае, если распространение определенной информации ограничивается или запрещается федеральными законами, гражданско-правовую ответс</w:t>
      </w:r>
      <w:r>
        <w:t>твенность за распространение такой информации не несет лицо, оказывающее услуги: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1) либо по передаче информации, предоставленной другим лицом, при условии ее передачи без изменений и исправлений;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2) либо по хранению информации и обеспечению доступа к ней п</w:t>
      </w:r>
      <w:r>
        <w:t>ри условии, что это лицо не могло знать о незаконности распространения информации.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4. Провайдер хостинга, оператор связи и владелец сайта в сети "Интернет" не несут ответственность перед правообладателем и перед пользователем за ограничение доступа к инфор</w:t>
      </w:r>
      <w:r>
        <w:t>мации и (или) ограничение ее распространения в соответствии с требованиями настоящего Федерального закона.</w:t>
      </w:r>
    </w:p>
    <w:p w:rsidR="00000000" w:rsidRDefault="00654676">
      <w:pPr>
        <w:pStyle w:val="ConsPlusNormal"/>
        <w:jc w:val="both"/>
      </w:pPr>
      <w:r>
        <w:t>(часть 4 введена Федеральным законом от 02.07.2013 N 187-ФЗ; в ред. Федерального закона от 24.11.2014 N 364-ФЗ)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Title"/>
        <w:ind w:firstLine="540"/>
        <w:jc w:val="both"/>
        <w:outlineLvl w:val="0"/>
      </w:pPr>
      <w:r>
        <w:t>Статья 18. О признании утратившими с</w:t>
      </w:r>
      <w:r>
        <w:t>илу отдельных законодательных актов (положений законодательных актов) Российской Федерации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Normal"/>
        <w:ind w:firstLine="540"/>
        <w:jc w:val="both"/>
      </w:pPr>
      <w:r>
        <w:t>Со дня вступления в силу настоящего Федерального закона признать утратившими силу: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lastRenderedPageBreak/>
        <w:t>1) Федеральный закон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2) Федеральный закон от 4 июля 1996 года N 85-ФЗ "Об участии в международном инфо</w:t>
      </w:r>
      <w:r>
        <w:t>рмационном обмене" (Собрание законодательства Российской Федерации, 1996, N 28, ст. 3347);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3) статью 16 Федерального закона от 10 января 2003 года N 15-ФЗ "О внесении изменений и дополнений в некоторые законодательные акты Российской Федерации в связи с пр</w:t>
      </w:r>
      <w:r>
        <w:t>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4) статью 21 Федерального закона от 30 июня 2003 года N 86-ФЗ "О внесении изменений и дополнений в некоторые з</w:t>
      </w:r>
      <w:r>
        <w:t>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</w:t>
      </w:r>
      <w:r>
        <w:t>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000000" w:rsidRDefault="00654676">
      <w:pPr>
        <w:pStyle w:val="ConsPlusNormal"/>
        <w:spacing w:before="240"/>
        <w:ind w:firstLine="540"/>
        <w:jc w:val="both"/>
      </w:pPr>
      <w:r>
        <w:t>5) статью 39 Федерального закона от 29</w:t>
      </w:r>
      <w:r>
        <w:t xml:space="preserve">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</w:t>
      </w:r>
      <w:r>
        <w:t>ния" (Собрание законодательства Российской Федерации, 2004, N 27, ст. 2711).</w:t>
      </w:r>
    </w:p>
    <w:p w:rsidR="00000000" w:rsidRDefault="00654676">
      <w:pPr>
        <w:pStyle w:val="ConsPlusNormal"/>
        <w:ind w:firstLine="540"/>
        <w:jc w:val="both"/>
      </w:pPr>
    </w:p>
    <w:p w:rsidR="00000000" w:rsidRDefault="00654676">
      <w:pPr>
        <w:pStyle w:val="ConsPlusNormal"/>
        <w:jc w:val="right"/>
      </w:pPr>
      <w:r>
        <w:t>Президент</w:t>
      </w:r>
    </w:p>
    <w:p w:rsidR="00000000" w:rsidRDefault="00654676">
      <w:pPr>
        <w:pStyle w:val="ConsPlusNormal"/>
        <w:jc w:val="right"/>
      </w:pPr>
      <w:r>
        <w:t>Российской Федерации</w:t>
      </w:r>
    </w:p>
    <w:p w:rsidR="00000000" w:rsidRDefault="00654676">
      <w:pPr>
        <w:pStyle w:val="ConsPlusNormal"/>
        <w:jc w:val="right"/>
      </w:pPr>
      <w:r>
        <w:t>В.ПУТИН</w:t>
      </w:r>
    </w:p>
    <w:p w:rsidR="00000000" w:rsidRDefault="00654676">
      <w:pPr>
        <w:pStyle w:val="ConsPlusNormal"/>
      </w:pPr>
      <w:r>
        <w:t>Москва, Кремль</w:t>
      </w:r>
    </w:p>
    <w:p w:rsidR="00000000" w:rsidRDefault="00654676">
      <w:pPr>
        <w:pStyle w:val="ConsPlusNormal"/>
        <w:spacing w:before="240"/>
      </w:pPr>
      <w:r>
        <w:t>27 июля 2006 года</w:t>
      </w:r>
    </w:p>
    <w:p w:rsidR="00000000" w:rsidRDefault="00654676">
      <w:pPr>
        <w:pStyle w:val="ConsPlusNormal"/>
        <w:spacing w:before="240"/>
      </w:pPr>
      <w:r>
        <w:t>N 149-ФЗ</w:t>
      </w:r>
    </w:p>
    <w:p w:rsidR="00000000" w:rsidRDefault="00654676">
      <w:pPr>
        <w:pStyle w:val="ConsPlusNormal"/>
      </w:pPr>
    </w:p>
    <w:p w:rsidR="00000000" w:rsidRDefault="00654676">
      <w:pPr>
        <w:pStyle w:val="ConsPlusNormal"/>
      </w:pPr>
    </w:p>
    <w:p w:rsidR="00654676" w:rsidRDefault="006546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54676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76" w:rsidRDefault="00654676">
      <w:pPr>
        <w:spacing w:after="0" w:line="240" w:lineRule="auto"/>
      </w:pPr>
      <w:r>
        <w:separator/>
      </w:r>
    </w:p>
  </w:endnote>
  <w:endnote w:type="continuationSeparator" w:id="0">
    <w:p w:rsidR="00654676" w:rsidRDefault="0065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467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467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467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C4918">
            <w:rPr>
              <w:sz w:val="20"/>
              <w:szCs w:val="20"/>
            </w:rPr>
            <w:fldChar w:fldCharType="separate"/>
          </w:r>
          <w:r w:rsidR="003C4918">
            <w:rPr>
              <w:noProof/>
              <w:sz w:val="20"/>
              <w:szCs w:val="20"/>
            </w:rPr>
            <w:t>65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C4918">
            <w:rPr>
              <w:sz w:val="20"/>
              <w:szCs w:val="20"/>
            </w:rPr>
            <w:fldChar w:fldCharType="separate"/>
          </w:r>
          <w:r w:rsidR="003C4918">
            <w:rPr>
              <w:noProof/>
              <w:sz w:val="20"/>
              <w:szCs w:val="20"/>
            </w:rPr>
            <w:t>65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5467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76" w:rsidRDefault="00654676">
      <w:pPr>
        <w:spacing w:after="0" w:line="240" w:lineRule="auto"/>
      </w:pPr>
      <w:r>
        <w:separator/>
      </w:r>
    </w:p>
  </w:footnote>
  <w:footnote w:type="continuationSeparator" w:id="0">
    <w:p w:rsidR="00654676" w:rsidRDefault="0065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467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27.07.2006 N 149-ФЗ</w:t>
          </w:r>
          <w:r>
            <w:rPr>
              <w:sz w:val="16"/>
              <w:szCs w:val="16"/>
            </w:rPr>
            <w:br/>
            <w:t>(ред. от 02.12.2019)</w:t>
          </w:r>
          <w:r>
            <w:rPr>
              <w:sz w:val="16"/>
              <w:szCs w:val="16"/>
            </w:rPr>
            <w:br/>
            <w:t>"Об информации, информационных технологиях и о защите инфо...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4676">
          <w:pPr>
            <w:pStyle w:val="ConsPlusNormal"/>
            <w:jc w:val="center"/>
          </w:pPr>
        </w:p>
        <w:p w:rsidR="00000000" w:rsidRDefault="0065467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467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15.02.2020</w:t>
          </w:r>
        </w:p>
      </w:tc>
    </w:tr>
  </w:tbl>
  <w:p w:rsidR="00000000" w:rsidRDefault="00654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5467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18"/>
    <w:rsid w:val="003C4918"/>
    <w:rsid w:val="0065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39167</Words>
  <Characters>223254</Characters>
  <Application>Microsoft Office Word</Application>
  <DocSecurity>2</DocSecurity>
  <Lines>1860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27.07.2006 N 149-ФЗ(ред. от 02.12.2019)"Об информации, информационных технологиях и о защите информации"(с изм. и доп., вступ. в силу с 13.12.2019)</vt:lpstr>
    </vt:vector>
  </TitlesOfParts>
  <Company>КонсультантПлюс Версия 4018.00.50</Company>
  <LinksUpToDate>false</LinksUpToDate>
  <CharactersWithSpaces>261898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27.07.2006 N 149-ФЗ(ред. от 02.12.2019)"Об информации, информационных технологиях и о защите информации"(с изм. и доп., вступ. в силу с 13.12.2019)</dc:title>
  <dc:creator>МКУП Мирошниковское</dc:creator>
  <cp:lastModifiedBy>МКУП Мирошниковское</cp:lastModifiedBy>
  <cp:revision>2</cp:revision>
  <dcterms:created xsi:type="dcterms:W3CDTF">2020-02-16T14:37:00Z</dcterms:created>
  <dcterms:modified xsi:type="dcterms:W3CDTF">2020-02-16T14:37:00Z</dcterms:modified>
</cp:coreProperties>
</file>